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BEB28" w14:textId="7486136A" w:rsidR="0073201F" w:rsidRPr="0073201F" w:rsidRDefault="0073201F" w:rsidP="00351CC3">
      <w:pPr>
        <w:pStyle w:val="SmallCapsLine"/>
        <w:spacing w:line="21" w:lineRule="atLeast"/>
        <w:jc w:val="center"/>
        <w:rPr>
          <w:rFonts w:ascii="Noto Sans Cond" w:hAnsi="Noto Sans Cond" w:cs="Noto Sans Cond"/>
          <w:lang w:val="fr-FR"/>
        </w:rPr>
      </w:pPr>
      <w:r w:rsidRPr="0073201F">
        <w:rPr>
          <w:rFonts w:ascii="Noto Sans Cond" w:hAnsi="Noto Sans Cond" w:cs="Noto Sans Cond"/>
          <w:noProof/>
          <w:lang w:val="fr-FR" w:eastAsia="fr-FR"/>
        </w:rPr>
        <w:drawing>
          <wp:anchor distT="0" distB="0" distL="114300" distR="114300" simplePos="0" relativeHeight="251665408" behindDoc="1" locked="0" layoutInCell="1" allowOverlap="1" wp14:anchorId="5CCDE68C" wp14:editId="633F7A4A">
            <wp:simplePos x="0" y="0"/>
            <wp:positionH relativeFrom="column">
              <wp:posOffset>-318130</wp:posOffset>
            </wp:positionH>
            <wp:positionV relativeFrom="paragraph">
              <wp:posOffset>49</wp:posOffset>
            </wp:positionV>
            <wp:extent cx="6840000" cy="845872"/>
            <wp:effectExtent l="0" t="0" r="0" b="0"/>
            <wp:wrapTight wrapText="bothSides">
              <wp:wrapPolygon edited="0">
                <wp:start x="0" y="0"/>
                <wp:lineTo x="0" y="20919"/>
                <wp:lineTo x="21538" y="20919"/>
                <wp:lineTo x="215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rgbClr val="FF66FF">
                          <a:tint val="45000"/>
                          <a:satMod val="400000"/>
                        </a:srgbClr>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l="21734" t="5210" r="21853" b="82387"/>
                    <a:stretch/>
                  </pic:blipFill>
                  <pic:spPr bwMode="auto">
                    <a:xfrm>
                      <a:off x="0" y="0"/>
                      <a:ext cx="6840000" cy="845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5FA55" w14:textId="77777777" w:rsidR="0073201F" w:rsidRPr="00CB6A53" w:rsidRDefault="0073201F" w:rsidP="00351CC3">
      <w:pPr>
        <w:pStyle w:val="CoverTitle"/>
        <w:spacing w:line="21" w:lineRule="atLeast"/>
        <w:jc w:val="center"/>
        <w:rPr>
          <w:rFonts w:ascii="Noto Sans Cond" w:hAnsi="Noto Sans Cond" w:cs="Noto Sans Cond"/>
          <w:b w:val="0"/>
          <w:sz w:val="6"/>
          <w:lang w:val="fr-FR"/>
        </w:rPr>
      </w:pPr>
    </w:p>
    <w:p w14:paraId="56A3C656" w14:textId="49534E62" w:rsidR="0073201F" w:rsidRPr="008B6754" w:rsidRDefault="0073201F" w:rsidP="00351CC3">
      <w:pPr>
        <w:pStyle w:val="CoverTitle"/>
        <w:spacing w:line="21" w:lineRule="atLeast"/>
        <w:jc w:val="center"/>
        <w:rPr>
          <w:rFonts w:ascii="Noto Sans Cond" w:hAnsi="Noto Sans Cond" w:cs="Noto Sans Cond"/>
          <w:b w:val="0"/>
          <w:color w:val="660066"/>
          <w:sz w:val="36"/>
          <w:lang w:val="fr-FR"/>
        </w:rPr>
      </w:pPr>
      <w:r w:rsidRPr="008B6754">
        <w:rPr>
          <w:rFonts w:ascii="Noto Sans Cond" w:hAnsi="Noto Sans Cond" w:cs="Noto Sans Cond"/>
          <w:b w:val="0"/>
          <w:color w:val="660066"/>
          <w:sz w:val="36"/>
          <w:lang w:val="fr-FR"/>
        </w:rPr>
        <w:t>École d’été 2026</w:t>
      </w:r>
    </w:p>
    <w:p w14:paraId="36A05E8D" w14:textId="77777777" w:rsidR="002C3409" w:rsidRPr="0073201F" w:rsidRDefault="004E57F7" w:rsidP="00351CC3">
      <w:pPr>
        <w:pStyle w:val="CoverTitle"/>
        <w:spacing w:after="0" w:line="21" w:lineRule="atLeast"/>
        <w:jc w:val="center"/>
        <w:rPr>
          <w:rFonts w:ascii="Noto Sans Cond" w:hAnsi="Noto Sans Cond" w:cs="Noto Sans Cond"/>
          <w:color w:val="660066"/>
          <w:lang w:val="fr-FR"/>
        </w:rPr>
      </w:pPr>
      <w:r w:rsidRPr="0073201F">
        <w:rPr>
          <w:rFonts w:ascii="Noto Sans Cond" w:hAnsi="Noto Sans Cond" w:cs="Noto Sans Cond"/>
          <w:color w:val="660066"/>
          <w:lang w:val="fr-FR"/>
        </w:rPr>
        <w:t>Points de contact arts–sciences</w:t>
      </w:r>
    </w:p>
    <w:p w14:paraId="6E29E6C6" w14:textId="4EF1698B" w:rsidR="002C3409" w:rsidRPr="0073201F" w:rsidRDefault="004E57F7" w:rsidP="00351CC3">
      <w:pPr>
        <w:pStyle w:val="CoverTitle"/>
        <w:spacing w:after="0" w:line="21" w:lineRule="atLeast"/>
        <w:jc w:val="center"/>
        <w:rPr>
          <w:rFonts w:ascii="Noto Sans Cond" w:hAnsi="Noto Sans Cond" w:cs="Noto Sans Cond"/>
          <w:color w:val="660066"/>
          <w:lang w:val="fr-FR"/>
        </w:rPr>
      </w:pPr>
      <w:r w:rsidRPr="0073201F">
        <w:rPr>
          <w:rFonts w:ascii="Noto Sans Cond" w:hAnsi="Noto Sans Cond" w:cs="Noto Sans Cond"/>
          <w:color w:val="660066"/>
          <w:lang w:val="fr-FR"/>
        </w:rPr>
        <w:t>Médiations, écritures alternatives et formations</w:t>
      </w:r>
      <w:r w:rsidR="0073201F" w:rsidRPr="0073201F">
        <w:rPr>
          <w:rFonts w:ascii="Noto Sans Cond" w:hAnsi="Noto Sans Cond" w:cs="Noto Sans Cond"/>
          <w:color w:val="660066"/>
          <w:lang w:val="fr-FR"/>
        </w:rPr>
        <w:t xml:space="preserve"> </w:t>
      </w:r>
      <w:r w:rsidRPr="0073201F">
        <w:rPr>
          <w:rFonts w:ascii="Noto Sans Cond" w:hAnsi="Noto Sans Cond" w:cs="Noto Sans Cond"/>
          <w:color w:val="660066"/>
          <w:lang w:val="fr-FR"/>
        </w:rPr>
        <w:t>en contexte de mutations</w:t>
      </w:r>
    </w:p>
    <w:p w14:paraId="2526A9E1" w14:textId="77777777" w:rsidR="0073201F" w:rsidRPr="00351CC3" w:rsidRDefault="0073201F" w:rsidP="00351CC3">
      <w:pPr>
        <w:pStyle w:val="CoverSub"/>
        <w:spacing w:after="120" w:line="21" w:lineRule="atLeast"/>
        <w:jc w:val="center"/>
        <w:rPr>
          <w:rFonts w:ascii="Noto Sans Cond" w:hAnsi="Noto Sans Cond" w:cs="Noto Sans Cond"/>
          <w:color w:val="660066"/>
          <w:sz w:val="10"/>
          <w:lang w:val="fr-FR"/>
        </w:rPr>
      </w:pPr>
    </w:p>
    <w:p w14:paraId="58872AD8" w14:textId="14BE2A7C" w:rsidR="002C3409" w:rsidRPr="00CB6A53" w:rsidRDefault="00351CC3" w:rsidP="00351CC3">
      <w:pPr>
        <w:pStyle w:val="CoverSub"/>
        <w:spacing w:after="120" w:line="21" w:lineRule="atLeast"/>
        <w:jc w:val="center"/>
        <w:rPr>
          <w:rFonts w:ascii="Noto Sans Cond" w:hAnsi="Noto Sans Cond" w:cs="Noto Sans Cond"/>
          <w:color w:val="660066"/>
          <w:sz w:val="32"/>
          <w:lang w:val="fr-FR"/>
        </w:rPr>
      </w:pPr>
      <w:r w:rsidRPr="007608A7">
        <w:rPr>
          <w:rFonts w:ascii="Noto Sans Cond" w:hAnsi="Noto Sans Cond" w:cs="Noto Sans Cond"/>
          <w:noProof/>
          <w:lang w:eastAsia="fr-FR"/>
        </w:rPr>
        <w:drawing>
          <wp:anchor distT="0" distB="0" distL="114300" distR="114300" simplePos="0" relativeHeight="251654144" behindDoc="1" locked="0" layoutInCell="1" allowOverlap="1" wp14:anchorId="06F3CF30" wp14:editId="3AC24364">
            <wp:simplePos x="0" y="0"/>
            <wp:positionH relativeFrom="column">
              <wp:posOffset>-311248</wp:posOffset>
            </wp:positionH>
            <wp:positionV relativeFrom="paragraph">
              <wp:posOffset>361364</wp:posOffset>
            </wp:positionV>
            <wp:extent cx="6839585" cy="365188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rgbClr val="FF66FF">
                          <a:tint val="45000"/>
                          <a:satMod val="400000"/>
                        </a:srgbClr>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l="21734" t="18217" r="21853" b="28235"/>
                    <a:stretch/>
                  </pic:blipFill>
                  <pic:spPr bwMode="auto">
                    <a:xfrm>
                      <a:off x="0" y="0"/>
                      <a:ext cx="6839585" cy="365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7F7" w:rsidRPr="00CB6A53">
        <w:rPr>
          <w:rFonts w:ascii="Noto Sans Cond" w:hAnsi="Noto Sans Cond" w:cs="Noto Sans Cond"/>
          <w:color w:val="660066"/>
          <w:sz w:val="32"/>
          <w:lang w:val="fr-FR"/>
        </w:rPr>
        <w:t>8–9 juin 2026 • Montpellier</w:t>
      </w:r>
    </w:p>
    <w:p w14:paraId="3B6823BA" w14:textId="6CAF1B7B" w:rsidR="00CB6A53" w:rsidRPr="0073201F" w:rsidRDefault="00CB6A53" w:rsidP="00351CC3">
      <w:pPr>
        <w:pStyle w:val="CoverSub"/>
        <w:spacing w:after="120" w:line="21" w:lineRule="atLeast"/>
        <w:jc w:val="center"/>
        <w:rPr>
          <w:rFonts w:ascii="Noto Sans Cond" w:hAnsi="Noto Sans Cond" w:cs="Noto Sans Cond"/>
          <w:color w:val="660066"/>
          <w:lang w:val="fr-FR"/>
        </w:rPr>
      </w:pPr>
    </w:p>
    <w:p w14:paraId="5483967B" w14:textId="025BB16D" w:rsidR="002C3409" w:rsidRDefault="002C3409" w:rsidP="00351CC3">
      <w:pPr>
        <w:spacing w:line="21" w:lineRule="atLeast"/>
        <w:jc w:val="center"/>
        <w:rPr>
          <w:rFonts w:ascii="Noto Sans Cond" w:hAnsi="Noto Sans Cond" w:cs="Noto Sans Cond"/>
          <w:lang w:val="fr-FR"/>
        </w:rPr>
      </w:pPr>
    </w:p>
    <w:p w14:paraId="4AAD8740" w14:textId="25F258A8" w:rsidR="0073201F" w:rsidRDefault="0073201F" w:rsidP="00351CC3">
      <w:pPr>
        <w:spacing w:line="21" w:lineRule="atLeast"/>
        <w:jc w:val="center"/>
        <w:rPr>
          <w:rFonts w:ascii="Noto Sans Cond" w:hAnsi="Noto Sans Cond" w:cs="Noto Sans Cond"/>
          <w:lang w:val="fr-FR"/>
        </w:rPr>
      </w:pPr>
    </w:p>
    <w:p w14:paraId="6877379F" w14:textId="77777777" w:rsidR="0073201F" w:rsidRDefault="0073201F" w:rsidP="00351CC3">
      <w:pPr>
        <w:spacing w:line="21" w:lineRule="atLeast"/>
        <w:jc w:val="center"/>
        <w:rPr>
          <w:rFonts w:ascii="Noto Sans Cond" w:hAnsi="Noto Sans Cond" w:cs="Noto Sans Cond"/>
          <w:lang w:val="fr-FR"/>
        </w:rPr>
      </w:pPr>
    </w:p>
    <w:p w14:paraId="2D3999DF" w14:textId="77777777" w:rsidR="0073201F" w:rsidRDefault="0073201F" w:rsidP="00351CC3">
      <w:pPr>
        <w:spacing w:line="21" w:lineRule="atLeast"/>
        <w:jc w:val="center"/>
        <w:rPr>
          <w:rFonts w:ascii="Noto Sans Cond" w:hAnsi="Noto Sans Cond" w:cs="Noto Sans Cond"/>
          <w:lang w:val="fr-FR"/>
        </w:rPr>
      </w:pPr>
    </w:p>
    <w:p w14:paraId="15D0D67B" w14:textId="099B9AF3" w:rsidR="0073201F" w:rsidRDefault="0073201F" w:rsidP="00351CC3">
      <w:pPr>
        <w:spacing w:line="21" w:lineRule="atLeast"/>
        <w:jc w:val="center"/>
        <w:rPr>
          <w:rFonts w:ascii="Noto Sans Cond" w:hAnsi="Noto Sans Cond" w:cs="Noto Sans Cond"/>
          <w:lang w:val="fr-FR"/>
        </w:rPr>
      </w:pPr>
    </w:p>
    <w:p w14:paraId="07C0F7B1" w14:textId="77777777" w:rsidR="0073201F" w:rsidRDefault="0073201F" w:rsidP="00351CC3">
      <w:pPr>
        <w:spacing w:line="21" w:lineRule="atLeast"/>
        <w:jc w:val="center"/>
        <w:rPr>
          <w:rFonts w:ascii="Noto Sans Cond" w:hAnsi="Noto Sans Cond" w:cs="Noto Sans Cond"/>
          <w:lang w:val="fr-FR"/>
        </w:rPr>
      </w:pPr>
    </w:p>
    <w:p w14:paraId="10EAEDF6" w14:textId="77777777" w:rsidR="0073201F" w:rsidRDefault="0073201F" w:rsidP="00351CC3">
      <w:pPr>
        <w:spacing w:line="21" w:lineRule="atLeast"/>
        <w:jc w:val="center"/>
        <w:rPr>
          <w:rFonts w:ascii="Noto Sans Cond" w:hAnsi="Noto Sans Cond" w:cs="Noto Sans Cond"/>
          <w:lang w:val="fr-FR"/>
        </w:rPr>
      </w:pPr>
    </w:p>
    <w:p w14:paraId="1FB7B3BC" w14:textId="64E19B13" w:rsidR="0073201F" w:rsidRDefault="0073201F" w:rsidP="00351CC3">
      <w:pPr>
        <w:spacing w:line="21" w:lineRule="atLeast"/>
        <w:jc w:val="center"/>
        <w:rPr>
          <w:rFonts w:ascii="Noto Sans Cond" w:hAnsi="Noto Sans Cond" w:cs="Noto Sans Cond"/>
          <w:lang w:val="fr-FR"/>
        </w:rPr>
      </w:pPr>
    </w:p>
    <w:p w14:paraId="7E2A79B0" w14:textId="28D2BDC5" w:rsidR="0073201F" w:rsidRDefault="0073201F" w:rsidP="00351CC3">
      <w:pPr>
        <w:spacing w:line="21" w:lineRule="atLeast"/>
        <w:jc w:val="center"/>
        <w:rPr>
          <w:rFonts w:ascii="Noto Sans Cond" w:hAnsi="Noto Sans Cond" w:cs="Noto Sans Cond"/>
          <w:lang w:val="fr-FR"/>
        </w:rPr>
      </w:pPr>
    </w:p>
    <w:p w14:paraId="3E8B542B" w14:textId="77777777" w:rsidR="0073201F" w:rsidRDefault="0073201F" w:rsidP="00351CC3">
      <w:pPr>
        <w:spacing w:line="21" w:lineRule="atLeast"/>
        <w:jc w:val="center"/>
        <w:rPr>
          <w:rFonts w:ascii="Noto Sans Cond" w:hAnsi="Noto Sans Cond" w:cs="Noto Sans Cond"/>
          <w:lang w:val="fr-FR"/>
        </w:rPr>
      </w:pPr>
    </w:p>
    <w:p w14:paraId="0228B996" w14:textId="50F231A1" w:rsidR="0073201F" w:rsidRDefault="0073201F" w:rsidP="00351CC3">
      <w:pPr>
        <w:spacing w:line="21" w:lineRule="atLeast"/>
        <w:jc w:val="center"/>
        <w:rPr>
          <w:rFonts w:ascii="Noto Sans Cond" w:hAnsi="Noto Sans Cond" w:cs="Noto Sans Cond"/>
          <w:lang w:val="fr-FR"/>
        </w:rPr>
      </w:pPr>
    </w:p>
    <w:p w14:paraId="6F64594D" w14:textId="7423A0EE" w:rsidR="0073201F" w:rsidRDefault="0073201F" w:rsidP="00351CC3">
      <w:pPr>
        <w:spacing w:line="21" w:lineRule="atLeast"/>
        <w:jc w:val="center"/>
        <w:rPr>
          <w:rFonts w:ascii="Noto Sans Cond" w:hAnsi="Noto Sans Cond" w:cs="Noto Sans Cond"/>
          <w:lang w:val="fr-FR"/>
        </w:rPr>
      </w:pPr>
    </w:p>
    <w:p w14:paraId="7286A84F" w14:textId="536F246E" w:rsidR="0073201F" w:rsidRPr="00CB6A53" w:rsidRDefault="0073201F" w:rsidP="00351CC3">
      <w:pPr>
        <w:spacing w:line="21" w:lineRule="atLeast"/>
        <w:jc w:val="center"/>
        <w:rPr>
          <w:rFonts w:ascii="Noto Sans Cond" w:hAnsi="Noto Sans Cond" w:cs="Noto Sans Cond"/>
          <w:sz w:val="2"/>
          <w:lang w:val="fr-FR"/>
        </w:rPr>
      </w:pPr>
    </w:p>
    <w:p w14:paraId="0F7F2363" w14:textId="3FA76106" w:rsidR="002C3409" w:rsidRPr="0073201F" w:rsidRDefault="002C3409" w:rsidP="00351CC3">
      <w:pPr>
        <w:spacing w:line="21" w:lineRule="atLeast"/>
        <w:rPr>
          <w:rFonts w:ascii="Noto Sans Cond" w:hAnsi="Noto Sans Cond" w:cs="Noto Sans Cond"/>
          <w:lang w:val="fr-FR"/>
        </w:rPr>
      </w:pPr>
    </w:p>
    <w:p w14:paraId="7D91C116" w14:textId="7CDD7B91" w:rsidR="003567FA" w:rsidRDefault="003567FA" w:rsidP="00351CC3">
      <w:pPr>
        <w:spacing w:line="21" w:lineRule="atLeast"/>
        <w:rPr>
          <w:rFonts w:ascii="Noto Sans Cond" w:hAnsi="Noto Sans Cond" w:cs="Noto Sans Cond"/>
          <w:sz w:val="32"/>
          <w:szCs w:val="32"/>
          <w:lang w:val="fr-FR"/>
        </w:rPr>
      </w:pPr>
    </w:p>
    <w:p w14:paraId="5BA97242" w14:textId="57DA5D5D" w:rsidR="003567FA" w:rsidRDefault="003567FA" w:rsidP="00351CC3">
      <w:pPr>
        <w:spacing w:line="21" w:lineRule="atLeast"/>
        <w:rPr>
          <w:rFonts w:ascii="Noto Sans Cond" w:hAnsi="Noto Sans Cond" w:cs="Noto Sans Cond"/>
          <w:sz w:val="32"/>
          <w:szCs w:val="32"/>
          <w:lang w:val="fr-FR"/>
        </w:rPr>
      </w:pPr>
      <w:r>
        <w:rPr>
          <w:rFonts w:ascii="Noto Sans Cond" w:hAnsi="Noto Sans Cond" w:cs="Noto Sans Cond"/>
          <w:noProof/>
          <w:sz w:val="32"/>
          <w:szCs w:val="32"/>
          <w:lang w:val="fr-FR" w:eastAsia="fr-FR"/>
        </w:rPr>
        <mc:AlternateContent>
          <mc:Choice Requires="wps">
            <w:drawing>
              <wp:anchor distT="0" distB="0" distL="114300" distR="114300" simplePos="0" relativeHeight="251666432" behindDoc="0" locked="0" layoutInCell="1" allowOverlap="1" wp14:anchorId="6B99E872" wp14:editId="35DE6C04">
                <wp:simplePos x="0" y="0"/>
                <wp:positionH relativeFrom="column">
                  <wp:posOffset>-305523</wp:posOffset>
                </wp:positionH>
                <wp:positionV relativeFrom="paragraph">
                  <wp:posOffset>255489</wp:posOffset>
                </wp:positionV>
                <wp:extent cx="6839585" cy="1891862"/>
                <wp:effectExtent l="0" t="0" r="18415" b="13335"/>
                <wp:wrapNone/>
                <wp:docPr id="9" name="Rectangle 9"/>
                <wp:cNvGraphicFramePr/>
                <a:graphic xmlns:a="http://schemas.openxmlformats.org/drawingml/2006/main">
                  <a:graphicData uri="http://schemas.microsoft.com/office/word/2010/wordprocessingShape">
                    <wps:wsp>
                      <wps:cNvSpPr/>
                      <wps:spPr>
                        <a:xfrm>
                          <a:off x="0" y="0"/>
                          <a:ext cx="6839585" cy="1891862"/>
                        </a:xfrm>
                        <a:prstGeom prst="rect">
                          <a:avLst/>
                        </a:prstGeom>
                        <a:noFill/>
                        <a:ln w="9525">
                          <a:solidFill>
                            <a:srgbClr val="66006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A30EC" id="Rectangle 9" o:spid="_x0000_s1026" style="position:absolute;margin-left:-24.05pt;margin-top:20.1pt;width:538.55pt;height:14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" filled="f" strokecolor="#606"/>
            </w:pict>
          </mc:Fallback>
        </mc:AlternateContent>
      </w:r>
    </w:p>
    <w:p w14:paraId="5509FBDA" w14:textId="77777777" w:rsidR="00881214" w:rsidRDefault="00881214" w:rsidP="003567FA">
      <w:pPr>
        <w:pStyle w:val="BodyLead"/>
        <w:spacing w:after="0" w:line="240" w:lineRule="atLeast"/>
        <w:ind w:left="160" w:right="160"/>
        <w:jc w:val="center"/>
        <w:rPr>
          <w:rFonts w:ascii="Noto Sans Cond" w:hAnsi="Noto Sans Cond" w:cs="Noto Sans Cond"/>
          <w:b/>
          <w:color w:val="660066"/>
          <w:sz w:val="24"/>
          <w:szCs w:val="24"/>
          <w:lang w:val="fr-FR"/>
        </w:rPr>
      </w:pPr>
    </w:p>
    <w:p w14:paraId="303C1A3E" w14:textId="77777777" w:rsidR="003567FA" w:rsidRPr="00E71DD5" w:rsidRDefault="003567FA" w:rsidP="003567FA">
      <w:pPr>
        <w:pStyle w:val="BodyLead"/>
        <w:spacing w:after="0" w:line="240" w:lineRule="atLeast"/>
        <w:ind w:left="160" w:right="160"/>
        <w:jc w:val="center"/>
        <w:rPr>
          <w:rFonts w:ascii="Noto Sans Cond" w:hAnsi="Noto Sans Cond" w:cs="Noto Sans Cond"/>
          <w:b/>
          <w:color w:val="660066"/>
          <w:sz w:val="24"/>
          <w:szCs w:val="24"/>
          <w:lang w:val="fr-FR"/>
        </w:rPr>
      </w:pPr>
      <w:r w:rsidRPr="00E71DD5">
        <w:rPr>
          <w:rFonts w:ascii="Noto Sans Cond" w:hAnsi="Noto Sans Cond" w:cs="Noto Sans Cond"/>
          <w:b/>
          <w:color w:val="660066"/>
          <w:sz w:val="24"/>
          <w:szCs w:val="24"/>
          <w:lang w:val="fr-FR"/>
        </w:rPr>
        <w:t>Une recherche participative à la croisée</w:t>
      </w:r>
    </w:p>
    <w:p w14:paraId="0CC78FD9" w14:textId="11498F06" w:rsidR="003567FA" w:rsidRDefault="003567FA" w:rsidP="003567FA">
      <w:pPr>
        <w:pStyle w:val="BodyLead"/>
        <w:spacing w:after="0" w:line="240" w:lineRule="atLeast"/>
        <w:ind w:left="160" w:right="160"/>
        <w:jc w:val="center"/>
        <w:rPr>
          <w:rFonts w:ascii="Noto Sans Cond" w:hAnsi="Noto Sans Cond" w:cs="Noto Sans Cond"/>
          <w:sz w:val="24"/>
          <w:szCs w:val="24"/>
          <w:lang w:val="fr-FR"/>
        </w:rPr>
      </w:pPr>
      <w:proofErr w:type="gramStart"/>
      <w:r w:rsidRPr="00E71DD5">
        <w:rPr>
          <w:rFonts w:ascii="Noto Sans Cond" w:hAnsi="Noto Sans Cond" w:cs="Noto Sans Cond"/>
          <w:b/>
          <w:sz w:val="24"/>
          <w:szCs w:val="24"/>
          <w:lang w:val="fr-FR"/>
        </w:rPr>
        <w:t>des</w:t>
      </w:r>
      <w:proofErr w:type="gramEnd"/>
      <w:r w:rsidRPr="00E71DD5">
        <w:rPr>
          <w:rFonts w:ascii="Noto Sans Cond" w:hAnsi="Noto Sans Cond" w:cs="Noto Sans Cond"/>
          <w:b/>
          <w:sz w:val="24"/>
          <w:szCs w:val="24"/>
          <w:lang w:val="fr-FR"/>
        </w:rPr>
        <w:t xml:space="preserve"> arts, des sciences, de la médiation et de la formation.</w:t>
      </w:r>
      <w:r w:rsidRPr="00E71DD5">
        <w:rPr>
          <w:rFonts w:ascii="Noto Sans Cond" w:hAnsi="Noto Sans Cond" w:cs="Noto Sans Cond"/>
          <w:b/>
          <w:sz w:val="24"/>
          <w:szCs w:val="24"/>
          <w:lang w:val="fr-FR"/>
        </w:rPr>
        <w:br/>
      </w:r>
      <w:r w:rsidRPr="00E71DD5">
        <w:rPr>
          <w:rFonts w:ascii="Noto Sans Cond" w:hAnsi="Noto Sans Cond" w:cs="Noto Sans Cond"/>
          <w:sz w:val="24"/>
          <w:szCs w:val="24"/>
          <w:lang w:val="fr-FR"/>
        </w:rPr>
        <w:t>Deux journées d’étude pour documenter des situations, analyser freins et leviers, et formaliser un livre blanc comme livrable collectif.</w:t>
      </w:r>
    </w:p>
    <w:p w14:paraId="5EE62AB5" w14:textId="77777777" w:rsidR="003567FA" w:rsidRPr="00E71DD5" w:rsidRDefault="003567FA" w:rsidP="003567FA">
      <w:pPr>
        <w:pStyle w:val="BodyLead"/>
        <w:spacing w:after="0" w:line="240" w:lineRule="atLeast"/>
        <w:ind w:left="160" w:right="160"/>
        <w:jc w:val="center"/>
        <w:rPr>
          <w:rFonts w:ascii="Noto Sans Cond" w:hAnsi="Noto Sans Cond" w:cs="Noto Sans Cond"/>
          <w:sz w:val="24"/>
          <w:szCs w:val="24"/>
          <w:lang w:val="fr-FR"/>
        </w:rPr>
      </w:pPr>
    </w:p>
    <w:p w14:paraId="3F014868" w14:textId="3BD5E128" w:rsidR="003567FA" w:rsidRPr="00E71DD5" w:rsidRDefault="003567FA" w:rsidP="003567FA">
      <w:pPr>
        <w:pStyle w:val="TinyNote"/>
        <w:spacing w:after="0" w:line="240" w:lineRule="atLeast"/>
        <w:jc w:val="center"/>
        <w:rPr>
          <w:rFonts w:ascii="Noto Sans Cond" w:hAnsi="Noto Sans Cond" w:cs="Noto Sans Cond"/>
          <w:b/>
          <w:bCs/>
          <w:color w:val="auto"/>
          <w:sz w:val="24"/>
          <w:szCs w:val="24"/>
          <w:lang w:val="fr-FR"/>
        </w:rPr>
      </w:pPr>
      <w:r w:rsidRPr="00E71DD5">
        <w:rPr>
          <w:rFonts w:ascii="Noto Sans Cond" w:hAnsi="Noto Sans Cond" w:cs="Noto Sans Cond"/>
          <w:b/>
          <w:color w:val="660066"/>
          <w:sz w:val="24"/>
          <w:szCs w:val="24"/>
          <w:lang w:val="fr-FR"/>
        </w:rPr>
        <w:t xml:space="preserve">Une rencontre des </w:t>
      </w:r>
      <w:r w:rsidRPr="00E71DD5">
        <w:rPr>
          <w:rFonts w:ascii="Noto Sans Cond" w:hAnsi="Noto Sans Cond" w:cs="Noto Sans Cond"/>
          <w:b/>
          <w:bCs/>
          <w:color w:val="660066"/>
          <w:sz w:val="24"/>
          <w:szCs w:val="24"/>
          <w:lang w:val="fr-FR"/>
        </w:rPr>
        <w:t>p</w:t>
      </w:r>
      <w:r>
        <w:rPr>
          <w:rFonts w:ascii="Noto Sans Cond" w:hAnsi="Noto Sans Cond" w:cs="Noto Sans Cond"/>
          <w:b/>
          <w:bCs/>
          <w:color w:val="660066"/>
          <w:sz w:val="24"/>
          <w:szCs w:val="24"/>
          <w:lang w:val="fr-FR"/>
        </w:rPr>
        <w:t>ublics concernés</w:t>
      </w:r>
      <w:r w:rsidRPr="00E71DD5">
        <w:rPr>
          <w:rFonts w:ascii="Noto Sans Cond" w:hAnsi="Noto Sans Cond" w:cs="Noto Sans Cond"/>
          <w:b/>
          <w:bCs/>
          <w:color w:val="auto"/>
          <w:sz w:val="24"/>
          <w:szCs w:val="24"/>
          <w:lang w:val="fr-FR"/>
        </w:rPr>
        <w:t xml:space="preserve"> </w:t>
      </w:r>
    </w:p>
    <w:p w14:paraId="2F4391C7" w14:textId="72DE08BD" w:rsidR="003567FA" w:rsidRDefault="003567FA" w:rsidP="003567FA">
      <w:pPr>
        <w:pStyle w:val="TinyNote"/>
        <w:spacing w:after="0" w:line="240" w:lineRule="atLeast"/>
        <w:jc w:val="center"/>
        <w:rPr>
          <w:rFonts w:ascii="Noto Sans Cond" w:hAnsi="Noto Sans Cond" w:cs="Noto Sans Cond"/>
          <w:bCs/>
          <w:color w:val="auto"/>
          <w:sz w:val="24"/>
          <w:szCs w:val="24"/>
          <w:lang w:val="fr-FR"/>
        </w:rPr>
      </w:pPr>
      <w:proofErr w:type="gramStart"/>
      <w:r w:rsidRPr="00E71DD5">
        <w:rPr>
          <w:rFonts w:ascii="Noto Sans Cond" w:hAnsi="Noto Sans Cond" w:cs="Noto Sans Cond"/>
          <w:bCs/>
          <w:color w:val="auto"/>
          <w:sz w:val="24"/>
          <w:szCs w:val="24"/>
          <w:lang w:val="fr-FR"/>
        </w:rPr>
        <w:t>chercheurs</w:t>
      </w:r>
      <w:proofErr w:type="gramEnd"/>
      <w:r w:rsidRPr="00E71DD5">
        <w:rPr>
          <w:rFonts w:ascii="Noto Sans Cond" w:hAnsi="Noto Sans Cond" w:cs="Noto Sans Cond"/>
          <w:bCs/>
          <w:color w:val="auto"/>
          <w:sz w:val="24"/>
          <w:szCs w:val="24"/>
          <w:lang w:val="fr-FR"/>
        </w:rPr>
        <w:t>, artistes, professionnels de la médiation, responsables d’institutions culturelles, étudiants, partenaires socio-économiques.</w:t>
      </w:r>
    </w:p>
    <w:p w14:paraId="0A762E61" w14:textId="215784BC" w:rsidR="003567FA" w:rsidRPr="00E71DD5" w:rsidRDefault="00484F08" w:rsidP="00CA2F1C">
      <w:pPr>
        <w:spacing w:after="200"/>
        <w:rPr>
          <w:rFonts w:ascii="Noto Sans Cond" w:hAnsi="Noto Sans Cond" w:cs="Noto Sans Cond"/>
          <w:bCs/>
          <w:color w:val="auto"/>
          <w:sz w:val="24"/>
          <w:szCs w:val="24"/>
          <w:lang w:val="fr-FR"/>
        </w:rPr>
      </w:pPr>
      <w:r>
        <w:rPr>
          <w:rFonts w:ascii="Noto Sans Cond" w:hAnsi="Noto Sans Cond" w:cs="Noto Sans Cond"/>
          <w:noProof/>
          <w:lang w:val="fr-FR" w:eastAsia="fr-FR"/>
        </w:rPr>
        <mc:AlternateContent>
          <mc:Choice Requires="wpg">
            <w:drawing>
              <wp:anchor distT="0" distB="0" distL="114300" distR="114300" simplePos="0" relativeHeight="251662336" behindDoc="0" locked="0" layoutInCell="1" allowOverlap="1" wp14:anchorId="2F4CE051" wp14:editId="3E86E91A">
                <wp:simplePos x="0" y="0"/>
                <wp:positionH relativeFrom="column">
                  <wp:posOffset>-414655</wp:posOffset>
                </wp:positionH>
                <wp:positionV relativeFrom="paragraph">
                  <wp:posOffset>211743</wp:posOffset>
                </wp:positionV>
                <wp:extent cx="6804717" cy="660961"/>
                <wp:effectExtent l="0" t="0" r="0" b="6350"/>
                <wp:wrapNone/>
                <wp:docPr id="6" name="Groupe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04717" cy="660961"/>
                          <a:chOff x="0" y="0"/>
                          <a:chExt cx="6114565" cy="593538"/>
                        </a:xfrm>
                      </wpg:grpSpPr>
                      <pic:pic xmlns:pic="http://schemas.openxmlformats.org/drawingml/2006/picture">
                        <pic:nvPicPr>
                          <pic:cNvPr id="8" name="Image 8" descr="C:\Users\caroline.blanvillain\Desktop\PTL comprendre entreprendre 2025-26\Visuel programme affiche JE bifurcation and co\Logo PTL EIS UM roug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29216" y="0"/>
                            <a:ext cx="1208405" cy="539750"/>
                          </a:xfrm>
                          <a:prstGeom prst="rect">
                            <a:avLst/>
                          </a:prstGeom>
                          <a:noFill/>
                          <a:ln>
                            <a:noFill/>
                          </a:ln>
                        </pic:spPr>
                      </pic:pic>
                      <pic:pic xmlns:pic="http://schemas.openxmlformats.org/drawingml/2006/picture">
                        <pic:nvPicPr>
                          <pic:cNvPr id="3" name="Image 3" descr="C:\Users\caroline.blanvillain\Desktop\PTL comprendre entreprendre 2025-26\Visuel programme affiche JE bifurcation and co\logos\logo_um_PEI_2022_rouge_RVB.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6872"/>
                            <a:ext cx="2099668" cy="517244"/>
                          </a:xfrm>
                          <a:prstGeom prst="rect">
                            <a:avLst/>
                          </a:prstGeom>
                          <a:noFill/>
                          <a:ln>
                            <a:noFill/>
                          </a:ln>
                        </pic:spPr>
                      </pic:pic>
                      <pic:pic xmlns:pic="http://schemas.openxmlformats.org/drawingml/2006/picture">
                        <pic:nvPicPr>
                          <pic:cNvPr id="10" name="Image 10" descr="C:\Users\caroline.blanvillain\Desktop\PTL comprendre entreprendre 2025-26\Visuel programme affiche JE bifurcation and co\Logo-FDE-UM-couleur-2015.png"/>
                          <pic:cNvPicPr>
                            <a:picLocks noChangeAspect="1"/>
                          </pic:cNvPicPr>
                        </pic:nvPicPr>
                        <pic:blipFill rotWithShape="1">
                          <a:blip r:embed="rId12" cstate="print">
                            <a:extLst>
                              <a:ext uri="{28A0092B-C50C-407E-A947-70E740481C1C}">
                                <a14:useLocalDpi xmlns:a14="http://schemas.microsoft.com/office/drawing/2010/main" val="0"/>
                              </a:ext>
                            </a:extLst>
                          </a:blip>
                          <a:srcRect l="3811" t="5734" r="5277" b="3618"/>
                          <a:stretch/>
                        </pic:blipFill>
                        <pic:spPr bwMode="auto">
                          <a:xfrm>
                            <a:off x="5504330" y="26894"/>
                            <a:ext cx="61023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descr="C:\Users\caroline.blanvillain\Desktop\PTL comprendre entreprendre 2025-26\Visuel programme affiche JE bifurcation and co\25_logo lirdef.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05200" y="94129"/>
                            <a:ext cx="1164590" cy="406400"/>
                          </a:xfrm>
                          <a:prstGeom prst="rect">
                            <a:avLst/>
                          </a:prstGeom>
                          <a:noFill/>
                          <a:ln>
                            <a:noFill/>
                          </a:ln>
                        </pic:spPr>
                      </pic:pic>
                      <pic:pic xmlns:pic="http://schemas.openxmlformats.org/drawingml/2006/picture">
                        <pic:nvPicPr>
                          <pic:cNvPr id="2" name="Image 2" descr="Fichier:Logo de l'université Paul Valéry - Montpellier 3.jpg"/>
                          <pic:cNvPicPr>
                            <a:picLocks noChangeAspect="1"/>
                          </pic:cNvPicPr>
                        </pic:nvPicPr>
                        <pic:blipFill rotWithShape="1">
                          <a:blip r:embed="rId14">
                            <a:extLst>
                              <a:ext uri="{28A0092B-C50C-407E-A947-70E740481C1C}">
                                <a14:useLocalDpi xmlns:a14="http://schemas.microsoft.com/office/drawing/2010/main" val="0"/>
                              </a:ext>
                            </a:extLst>
                          </a:blip>
                          <a:srcRect t="12879" b="12121"/>
                          <a:stretch/>
                        </pic:blipFill>
                        <pic:spPr bwMode="auto">
                          <a:xfrm>
                            <a:off x="4760259" y="53788"/>
                            <a:ext cx="719455" cy="539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3275A8" id="Groupe 6" o:spid="_x0000_s1026" style="position:absolute;margin-left:-32.65pt;margin-top:16.65pt;width:535.8pt;height:52.05pt;z-index:251662336;mso-width-relative:margin;mso-height-relative:margin" coordsize="61145,593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2292;width:1208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">
                  <v:imagedata r:id="rId15" o:title="Logo PTL EIS UM rouge"/>
                </v:shape>
                <v:shape id="Image 3" o:spid="_x0000_s1028" type="#_x0000_t75" style="position:absolute;top:268;width:20996;height:5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">
                  <v:imagedata r:id="rId16" o:title="logo_um_PEI_2022_rouge_RVB"/>
                </v:shape>
                <v:shape id="Image 10" o:spid="_x0000_s1029" type="#_x0000_t75" style="position:absolute;left:55043;top:268;width:6102;height:5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">
                  <v:imagedata r:id="rId17" o:title="Logo-FDE-UM-couleur-2015" croptop="3758f" cropbottom="2371f" cropleft="2498f" cropright="3458f"/>
                </v:shape>
                <v:shape id="Image 7" o:spid="_x0000_s1030" type="#_x0000_t75" style="position:absolute;left:35052;top:941;width:11645;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">
                  <v:imagedata r:id="rId18" o:title="25_logo lirdef"/>
                </v:shape>
                <v:shape id="Image 2" o:spid="_x0000_s1031" type="#_x0000_t75" alt="Fichier:Logo de l'université Paul Valéry - Montpellier 3.jpg" style="position:absolute;left:47602;top:537;width:7195;height:5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">
                  <v:imagedata r:id="rId19" o:title="Logo de l'université Paul Valéry - Montpellier 3" croptop="8440f" cropbottom="7944f"/>
                </v:shape>
              </v:group>
            </w:pict>
          </mc:Fallback>
        </mc:AlternateContent>
      </w:r>
    </w:p>
    <w:p w14:paraId="0342EB74" w14:textId="40553ED0" w:rsidR="00CA2F1C" w:rsidRDefault="004E57F7" w:rsidP="00351CC3">
      <w:pPr>
        <w:spacing w:line="21" w:lineRule="atLeast"/>
        <w:rPr>
          <w:rFonts w:ascii="Noto Sans Cond" w:hAnsi="Noto Sans Cond" w:cs="Noto Sans Cond"/>
          <w:sz w:val="32"/>
          <w:szCs w:val="32"/>
          <w:lang w:val="fr-FR"/>
        </w:rPr>
      </w:pPr>
      <w:r w:rsidRPr="00351CC3">
        <w:rPr>
          <w:rFonts w:ascii="Noto Sans Cond" w:hAnsi="Noto Sans Cond" w:cs="Noto Sans Cond"/>
          <w:sz w:val="32"/>
          <w:szCs w:val="32"/>
          <w:lang w:val="fr-FR"/>
        </w:rPr>
        <w:br w:type="page"/>
      </w:r>
    </w:p>
    <w:p w14:paraId="7AAC5D7E" w14:textId="1B66EB86" w:rsidR="00CA2F1C" w:rsidRPr="00CA2F1C" w:rsidRDefault="00CA2F1C" w:rsidP="00351CC3">
      <w:pPr>
        <w:spacing w:line="21" w:lineRule="atLeast"/>
        <w:rPr>
          <w:rFonts w:ascii="Noto Sans Cond" w:hAnsi="Noto Sans Cond" w:cs="Noto Sans Cond"/>
          <w:color w:val="FFFFFF" w:themeColor="background1"/>
          <w:sz w:val="8"/>
          <w:szCs w:val="8"/>
          <w:lang w:val="fr-FR"/>
        </w:rPr>
      </w:pPr>
      <w:r w:rsidRPr="00351CC3">
        <w:rPr>
          <w:rFonts w:ascii="Noto Sans Cond" w:hAnsi="Noto Sans Cond" w:cs="Noto Sans Cond"/>
          <w:noProof/>
          <w:color w:val="FFFFFF" w:themeColor="background1"/>
          <w:sz w:val="32"/>
          <w:szCs w:val="32"/>
          <w:lang w:eastAsia="fr-FR"/>
        </w:rPr>
        <w:lastRenderedPageBreak/>
        <w:drawing>
          <wp:anchor distT="0" distB="0" distL="114300" distR="114300" simplePos="0" relativeHeight="251664384" behindDoc="1" locked="0" layoutInCell="1" allowOverlap="1" wp14:anchorId="4F4FB22E" wp14:editId="759F0960">
            <wp:simplePos x="0" y="0"/>
            <wp:positionH relativeFrom="column">
              <wp:posOffset>-276225</wp:posOffset>
            </wp:positionH>
            <wp:positionV relativeFrom="paragraph">
              <wp:posOffset>26622</wp:posOffset>
            </wp:positionV>
            <wp:extent cx="6839585" cy="84582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rgbClr val="FF66FF">
                          <a:tint val="45000"/>
                          <a:satMod val="400000"/>
                        </a:srgbClr>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l="21734" t="5210" r="21853" b="82387"/>
                    <a:stretch/>
                  </pic:blipFill>
                  <pic:spPr bwMode="auto">
                    <a:xfrm>
                      <a:off x="0" y="0"/>
                      <a:ext cx="683958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640A" w14:textId="32590022" w:rsidR="002C3409" w:rsidRPr="00351CC3" w:rsidRDefault="004E57F7" w:rsidP="00351CC3">
      <w:pPr>
        <w:spacing w:line="21" w:lineRule="atLeast"/>
        <w:rPr>
          <w:rFonts w:ascii="Noto Sans Cond" w:hAnsi="Noto Sans Cond" w:cs="Noto Sans Cond"/>
          <w:sz w:val="32"/>
          <w:szCs w:val="32"/>
          <w:lang w:val="fr-FR"/>
        </w:rPr>
      </w:pPr>
      <w:r w:rsidRPr="00351CC3">
        <w:rPr>
          <w:rFonts w:ascii="Noto Sans Cond" w:hAnsi="Noto Sans Cond" w:cs="Noto Sans Cond"/>
          <w:color w:val="FFFFFF" w:themeColor="background1"/>
          <w:sz w:val="32"/>
          <w:szCs w:val="32"/>
          <w:lang w:val="fr-FR"/>
        </w:rPr>
        <w:t>PRÉSENTATION</w:t>
      </w:r>
    </w:p>
    <w:p w14:paraId="68FD91F9" w14:textId="61EAA96B" w:rsidR="002C3409" w:rsidRPr="00351CC3" w:rsidRDefault="004E57F7" w:rsidP="00351CC3">
      <w:pPr>
        <w:pStyle w:val="SectionTitle"/>
        <w:spacing w:after="120" w:line="21" w:lineRule="atLeast"/>
        <w:rPr>
          <w:rFonts w:ascii="Noto Sans Cond" w:hAnsi="Noto Sans Cond" w:cs="Noto Sans Cond"/>
          <w:color w:val="FFFFFF" w:themeColor="background1"/>
          <w:lang w:val="fr-FR"/>
        </w:rPr>
      </w:pPr>
      <w:r w:rsidRPr="00351CC3">
        <w:rPr>
          <w:rFonts w:ascii="Noto Sans Cond" w:hAnsi="Noto Sans Cond" w:cs="Noto Sans Cond"/>
          <w:color w:val="FFFFFF" w:themeColor="background1"/>
          <w:lang w:val="fr-FR"/>
        </w:rPr>
        <w:t>Une école d’été pensée comme dispositif de recherche</w:t>
      </w:r>
    </w:p>
    <w:p w14:paraId="641BD572" w14:textId="77777777" w:rsidR="00CA2F1C" w:rsidRDefault="00CA2F1C" w:rsidP="00351CC3">
      <w:pPr>
        <w:spacing w:line="21" w:lineRule="atLeast"/>
        <w:jc w:val="both"/>
        <w:rPr>
          <w:rFonts w:ascii="Noto Sans Cond" w:hAnsi="Noto Sans Cond" w:cs="Noto Sans Cond"/>
          <w:lang w:val="fr-FR"/>
        </w:rPr>
      </w:pPr>
    </w:p>
    <w:p w14:paraId="62D5DC17" w14:textId="77777777" w:rsidR="002C3409" w:rsidRPr="00AD191A" w:rsidRDefault="004E57F7" w:rsidP="00351CC3">
      <w:pPr>
        <w:spacing w:line="21" w:lineRule="atLeast"/>
        <w:jc w:val="both"/>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Dans nos sociétés contemporaines, les disciplines académiques, professionnelles ou scolaires paraissent souvent aller de soi. Pourtant, elles résultent d’histoires, d’institutions et de partages de rôles qui organisent ce qui compte comme savoir, comme preuve, comme création et comme transmission.</w:t>
      </w:r>
    </w:p>
    <w:p w14:paraId="41694801" w14:textId="77777777" w:rsidR="002C3409" w:rsidRPr="00AD191A" w:rsidRDefault="004E57F7" w:rsidP="00351CC3">
      <w:pPr>
        <w:spacing w:line="21" w:lineRule="atLeast"/>
        <w:jc w:val="both"/>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Dans un monde traversé par des mutations écologiques, sociales, technologiques et culturelles, ces découpages deviennent plus visibles, mais aussi plus problématiques : ils peuvent freiner la circulation des savoirs, reléguer au second plan des compétences essentielles et compliquer la mise en discussion publique des enjeux contemporains.</w:t>
      </w:r>
    </w:p>
    <w:p w14:paraId="7EFC2C8B" w14:textId="77777777" w:rsidR="002C3409" w:rsidRPr="00AD191A" w:rsidRDefault="004E57F7" w:rsidP="00351CC3">
      <w:pPr>
        <w:spacing w:line="21" w:lineRule="atLeast"/>
        <w:jc w:val="both"/>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 xml:space="preserve">Cette école d’été </w:t>
      </w:r>
      <w:proofErr w:type="spellStart"/>
      <w:r w:rsidRPr="00AD191A">
        <w:rPr>
          <w:rFonts w:ascii="Noto Sans Cond" w:hAnsi="Noto Sans Cond" w:cs="Noto Sans Cond"/>
          <w:color w:val="auto"/>
          <w:sz w:val="24"/>
          <w:szCs w:val="24"/>
          <w:lang w:val="fr-FR"/>
        </w:rPr>
        <w:t>propose</w:t>
      </w:r>
      <w:proofErr w:type="spellEnd"/>
      <w:r w:rsidRPr="00AD191A">
        <w:rPr>
          <w:rFonts w:ascii="Noto Sans Cond" w:hAnsi="Noto Sans Cond" w:cs="Noto Sans Cond"/>
          <w:color w:val="auto"/>
          <w:sz w:val="24"/>
          <w:szCs w:val="24"/>
          <w:lang w:val="fr-FR"/>
        </w:rPr>
        <w:t xml:space="preserve"> d’explorer les arts–sciences non comme une simple addition de domaines, mais comme des points de contact capables de produire de la connaissance autrement : par la recherche-création, par des écritures alternatives — visuelles, sonores, performatives ou numériques — et par la médiation entendue comme un travail de conception et d’interprétation entre mondes hétérogènes.</w:t>
      </w:r>
    </w:p>
    <w:p w14:paraId="4AB9F1A5" w14:textId="77777777" w:rsidR="007E31E8" w:rsidRDefault="007E31E8" w:rsidP="00351CC3">
      <w:pPr>
        <w:spacing w:line="21" w:lineRule="atLeast"/>
        <w:jc w:val="both"/>
        <w:rPr>
          <w:rFonts w:ascii="Noto Sans Cond" w:hAnsi="Noto Sans Cond" w:cs="Noto Sans Cond"/>
          <w:sz w:val="24"/>
          <w:szCs w:val="24"/>
          <w:lang w:val="fr-FR"/>
        </w:rPr>
      </w:pPr>
    </w:p>
    <w:p w14:paraId="0D588205" w14:textId="77777777" w:rsidR="007E31E8" w:rsidRPr="007E31E8" w:rsidRDefault="007E31E8" w:rsidP="007E31E8">
      <w:pPr>
        <w:pStyle w:val="Subhead"/>
        <w:spacing w:before="0" w:after="120" w:line="21" w:lineRule="atLeast"/>
        <w:rPr>
          <w:rFonts w:ascii="Noto Sans Cond" w:hAnsi="Noto Sans Cond" w:cs="Noto Sans Cond"/>
          <w:color w:val="660066"/>
          <w:sz w:val="24"/>
          <w:szCs w:val="24"/>
          <w:lang w:val="fr-FR"/>
        </w:rPr>
      </w:pPr>
      <w:r w:rsidRPr="007E31E8">
        <w:rPr>
          <w:rFonts w:ascii="Noto Sans Cond" w:hAnsi="Noto Sans Cond" w:cs="Noto Sans Cond"/>
          <w:color w:val="660066"/>
          <w:sz w:val="24"/>
          <w:szCs w:val="24"/>
          <w:lang w:val="fr-FR"/>
        </w:rPr>
        <w:t>Question de recherche</w:t>
      </w:r>
    </w:p>
    <w:p w14:paraId="5A781D7B" w14:textId="1780B011" w:rsidR="007E31E8" w:rsidRPr="00AD191A" w:rsidRDefault="007E31E8" w:rsidP="007E31E8">
      <w:pPr>
        <w:spacing w:line="21" w:lineRule="atLeast"/>
        <w:jc w:val="both"/>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À quelles conditions des démarches associant arts, sciences et médiation peuvent-elles transformer nos manières de produire, de transmettre et de discuter les savoirs face aux mutations contemporaines ?</w:t>
      </w:r>
    </w:p>
    <w:p w14:paraId="414ED88E" w14:textId="77777777" w:rsidR="002C3409" w:rsidRPr="0073201F" w:rsidRDefault="002C3409" w:rsidP="00351CC3">
      <w:pPr>
        <w:spacing w:line="21" w:lineRule="atLeast"/>
        <w:rPr>
          <w:rFonts w:ascii="Noto Sans Cond" w:hAnsi="Noto Sans Cond" w:cs="Noto Sans Cond"/>
          <w:lang w:val="fr-FR"/>
        </w:rPr>
      </w:pPr>
    </w:p>
    <w:p w14:paraId="08D685B9" w14:textId="77777777" w:rsidR="002C3409" w:rsidRPr="007E31E8" w:rsidRDefault="004E57F7" w:rsidP="00351CC3">
      <w:pPr>
        <w:pStyle w:val="Subhead"/>
        <w:spacing w:before="0" w:after="120" w:line="21" w:lineRule="atLeast"/>
        <w:rPr>
          <w:rFonts w:ascii="Noto Sans Cond" w:hAnsi="Noto Sans Cond" w:cs="Noto Sans Cond"/>
          <w:color w:val="660066"/>
          <w:sz w:val="24"/>
          <w:lang w:val="fr-FR"/>
        </w:rPr>
      </w:pPr>
      <w:r w:rsidRPr="007E31E8">
        <w:rPr>
          <w:rFonts w:ascii="Noto Sans Cond" w:hAnsi="Noto Sans Cond" w:cs="Noto Sans Cond"/>
          <w:color w:val="660066"/>
          <w:sz w:val="24"/>
          <w:lang w:val="fr-FR"/>
        </w:rPr>
        <w:t>Trois ambitions structurantes</w:t>
      </w:r>
    </w:p>
    <w:tbl>
      <w:tblPr>
        <w:tblW w:w="0" w:type="auto"/>
        <w:jc w:val="center"/>
        <w:tblBorders>
          <w:top w:val="nil"/>
          <w:left w:val="nil"/>
          <w:bottom w:val="nil"/>
          <w:right w:val="nil"/>
          <w:insideH w:val="nil"/>
          <w:insideV w:val="nil"/>
        </w:tblBorders>
        <w:shd w:val="clear" w:color="auto" w:fill="FFFFFF" w:themeFill="background1"/>
        <w:tblLayout w:type="fixed"/>
        <w:tblLook w:val="04A0" w:firstRow="1" w:lastRow="0" w:firstColumn="1" w:lastColumn="0" w:noHBand="0" w:noVBand="1"/>
      </w:tblPr>
      <w:tblGrid>
        <w:gridCol w:w="2977"/>
        <w:gridCol w:w="3809"/>
        <w:gridCol w:w="2995"/>
      </w:tblGrid>
      <w:tr w:rsidR="002C3409" w:rsidRPr="0073201F" w14:paraId="5B4B9F71" w14:textId="77777777" w:rsidTr="00F31BA4">
        <w:trPr>
          <w:trHeight w:val="2577"/>
          <w:jc w:val="center"/>
        </w:trPr>
        <w:tc>
          <w:tcPr>
            <w:tcW w:w="2977"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28D4BE49" w14:textId="77777777" w:rsidR="002C3409" w:rsidRPr="00AD191A" w:rsidRDefault="004E57F7" w:rsidP="00351CC3">
            <w:pPr>
              <w:pStyle w:val="Subhead"/>
              <w:spacing w:before="0" w:after="120" w:line="21" w:lineRule="atLeast"/>
              <w:jc w:val="center"/>
              <w:rPr>
                <w:rFonts w:ascii="Noto Sans Cond" w:hAnsi="Noto Sans Cond" w:cs="Noto Sans Cond"/>
                <w:color w:val="CC00CC"/>
                <w:sz w:val="24"/>
                <w:szCs w:val="24"/>
                <w:lang w:val="fr-FR"/>
              </w:rPr>
            </w:pPr>
            <w:r w:rsidRPr="00AD191A">
              <w:rPr>
                <w:rFonts w:ascii="Noto Sans Cond" w:hAnsi="Noto Sans Cond" w:cs="Noto Sans Cond"/>
                <w:color w:val="CC00CC"/>
                <w:sz w:val="24"/>
                <w:szCs w:val="24"/>
                <w:lang w:val="fr-FR"/>
              </w:rPr>
              <w:t>Produire</w:t>
            </w:r>
          </w:p>
          <w:p w14:paraId="0494B337" w14:textId="77777777" w:rsidR="002C3409" w:rsidRPr="00AD191A" w:rsidRDefault="004E57F7" w:rsidP="00351CC3">
            <w:pPr>
              <w:pStyle w:val="QuoteBoxText"/>
              <w:spacing w:after="120" w:line="21" w:lineRule="atLeast"/>
              <w:jc w:val="center"/>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Documenter des situations significatives où se transforment manières de produire, de percevoir, de transmettre et de coopérer.</w:t>
            </w:r>
          </w:p>
        </w:tc>
        <w:tc>
          <w:tcPr>
            <w:tcW w:w="3809"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312EB66F" w14:textId="77777777" w:rsidR="00C46630" w:rsidRPr="00C46630" w:rsidRDefault="00C46630" w:rsidP="00FF7170">
            <w:pPr>
              <w:pStyle w:val="Subhead"/>
              <w:spacing w:after="120" w:line="21" w:lineRule="atLeast"/>
              <w:jc w:val="center"/>
              <w:rPr>
                <w:rFonts w:ascii="Noto Sans Cond" w:hAnsi="Noto Sans Cond" w:cs="Noto Sans Cond"/>
                <w:color w:val="CC00CC"/>
                <w:sz w:val="4"/>
                <w:szCs w:val="24"/>
                <w:lang w:val="fr-FR"/>
              </w:rPr>
            </w:pPr>
          </w:p>
          <w:p w14:paraId="57ABFD66" w14:textId="77777777" w:rsidR="002C3409" w:rsidRPr="00AD191A" w:rsidRDefault="004E57F7" w:rsidP="00FF7170">
            <w:pPr>
              <w:pStyle w:val="Subhead"/>
              <w:spacing w:after="120" w:line="21" w:lineRule="atLeast"/>
              <w:jc w:val="center"/>
              <w:rPr>
                <w:rFonts w:ascii="Noto Sans Cond" w:hAnsi="Noto Sans Cond" w:cs="Noto Sans Cond"/>
                <w:color w:val="CC00CC"/>
                <w:sz w:val="24"/>
                <w:szCs w:val="24"/>
                <w:lang w:val="fr-FR"/>
              </w:rPr>
            </w:pPr>
            <w:r w:rsidRPr="00AD191A">
              <w:rPr>
                <w:rFonts w:ascii="Noto Sans Cond" w:hAnsi="Noto Sans Cond" w:cs="Noto Sans Cond"/>
                <w:color w:val="CC00CC"/>
                <w:sz w:val="24"/>
                <w:szCs w:val="24"/>
                <w:lang w:val="fr-FR"/>
              </w:rPr>
              <w:t>Mettre en discussion</w:t>
            </w:r>
          </w:p>
          <w:p w14:paraId="7C2529A3" w14:textId="440DE545" w:rsidR="002C3409" w:rsidRPr="00AD191A" w:rsidRDefault="004E57F7" w:rsidP="00351CC3">
            <w:pPr>
              <w:pStyle w:val="QuoteBoxText"/>
              <w:spacing w:after="120" w:line="21" w:lineRule="atLeast"/>
              <w:jc w:val="center"/>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 xml:space="preserve">Croiser des acteurs </w:t>
            </w:r>
            <w:proofErr w:type="spellStart"/>
            <w:proofErr w:type="gramStart"/>
            <w:r w:rsidRPr="00AD191A">
              <w:rPr>
                <w:rFonts w:ascii="Noto Sans Cond" w:hAnsi="Noto Sans Cond" w:cs="Noto Sans Cond"/>
                <w:color w:val="auto"/>
                <w:sz w:val="24"/>
                <w:szCs w:val="24"/>
                <w:lang w:val="fr-FR"/>
              </w:rPr>
              <w:t>pluricatégoriels</w:t>
            </w:r>
            <w:proofErr w:type="spellEnd"/>
            <w:r w:rsidRPr="00AD191A">
              <w:rPr>
                <w:rFonts w:ascii="Noto Sans Cond" w:hAnsi="Noto Sans Cond" w:cs="Noto Sans Cond"/>
                <w:color w:val="auto"/>
                <w:sz w:val="24"/>
                <w:szCs w:val="24"/>
                <w:lang w:val="fr-FR"/>
              </w:rPr>
              <w:t xml:space="preserve">  </w:t>
            </w:r>
            <w:r w:rsidR="00FE737F" w:rsidRPr="00AD191A">
              <w:rPr>
                <w:rFonts w:ascii="Noto Sans Cond" w:hAnsi="Noto Sans Cond" w:cs="Noto Sans Cond"/>
                <w:color w:val="auto"/>
                <w:sz w:val="24"/>
                <w:szCs w:val="24"/>
                <w:lang w:val="fr-FR"/>
              </w:rPr>
              <w:t>(</w:t>
            </w:r>
            <w:proofErr w:type="gramEnd"/>
            <w:r w:rsidRPr="00AD191A">
              <w:rPr>
                <w:rFonts w:ascii="Noto Sans Cond" w:hAnsi="Noto Sans Cond" w:cs="Noto Sans Cond"/>
                <w:color w:val="auto"/>
                <w:sz w:val="24"/>
                <w:szCs w:val="24"/>
                <w:lang w:val="fr-FR"/>
              </w:rPr>
              <w:t xml:space="preserve">enseignants-chercheurs, artistes, étudiants, entrepreneurs, professionnels de la </w:t>
            </w:r>
            <w:r w:rsidR="00FE737F" w:rsidRPr="00AD191A">
              <w:rPr>
                <w:rFonts w:ascii="Noto Sans Cond" w:hAnsi="Noto Sans Cond" w:cs="Noto Sans Cond"/>
                <w:color w:val="auto"/>
                <w:sz w:val="24"/>
                <w:szCs w:val="24"/>
                <w:lang w:val="fr-FR"/>
              </w:rPr>
              <w:t>m</w:t>
            </w:r>
            <w:r w:rsidR="00484F08">
              <w:rPr>
                <w:rFonts w:ascii="Noto Sans Cond" w:hAnsi="Noto Sans Cond" w:cs="Noto Sans Cond"/>
                <w:color w:val="auto"/>
                <w:sz w:val="24"/>
                <w:szCs w:val="24"/>
                <w:lang w:val="fr-FR"/>
              </w:rPr>
              <w:t>é</w:t>
            </w:r>
            <w:r w:rsidR="00FE737F" w:rsidRPr="00AD191A">
              <w:rPr>
                <w:rFonts w:ascii="Noto Sans Cond" w:hAnsi="Noto Sans Cond" w:cs="Noto Sans Cond"/>
                <w:color w:val="auto"/>
                <w:sz w:val="24"/>
                <w:szCs w:val="24"/>
                <w:lang w:val="fr-FR"/>
              </w:rPr>
              <w:t xml:space="preserve">diation) </w:t>
            </w:r>
            <w:r w:rsidRPr="00AD191A">
              <w:rPr>
                <w:rFonts w:ascii="Noto Sans Cond" w:hAnsi="Noto Sans Cond" w:cs="Noto Sans Cond"/>
                <w:color w:val="auto"/>
                <w:sz w:val="24"/>
                <w:szCs w:val="24"/>
                <w:lang w:val="fr-FR"/>
              </w:rPr>
              <w:t xml:space="preserve">dans une </w:t>
            </w:r>
            <w:r w:rsidR="00FE737F" w:rsidRPr="00AD191A">
              <w:rPr>
                <w:rFonts w:ascii="Noto Sans Cond" w:hAnsi="Noto Sans Cond" w:cs="Noto Sans Cond"/>
                <w:color w:val="auto"/>
                <w:sz w:val="24"/>
                <w:szCs w:val="24"/>
                <w:lang w:val="fr-FR"/>
              </w:rPr>
              <w:t xml:space="preserve">dynamique </w:t>
            </w:r>
            <w:r w:rsidRPr="00AD191A">
              <w:rPr>
                <w:rFonts w:ascii="Noto Sans Cond" w:hAnsi="Noto Sans Cond" w:cs="Noto Sans Cond"/>
                <w:color w:val="auto"/>
                <w:sz w:val="24"/>
                <w:szCs w:val="24"/>
                <w:lang w:val="fr-FR"/>
              </w:rPr>
              <w:t>de recherche participative.</w:t>
            </w:r>
          </w:p>
        </w:tc>
        <w:tc>
          <w:tcPr>
            <w:tcW w:w="2995"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38BB4E86" w14:textId="77777777" w:rsidR="002C3409" w:rsidRPr="00AD191A" w:rsidRDefault="004E57F7" w:rsidP="00351CC3">
            <w:pPr>
              <w:pStyle w:val="Subhead"/>
              <w:spacing w:before="0" w:after="120" w:line="21" w:lineRule="atLeast"/>
              <w:jc w:val="center"/>
              <w:rPr>
                <w:rFonts w:ascii="Noto Sans Cond" w:hAnsi="Noto Sans Cond" w:cs="Noto Sans Cond"/>
                <w:color w:val="auto"/>
                <w:sz w:val="24"/>
                <w:szCs w:val="24"/>
                <w:lang w:val="fr-FR"/>
              </w:rPr>
            </w:pPr>
            <w:r w:rsidRPr="00AD191A">
              <w:rPr>
                <w:rFonts w:ascii="Noto Sans Cond" w:hAnsi="Noto Sans Cond" w:cs="Noto Sans Cond"/>
                <w:color w:val="CC00CC"/>
                <w:sz w:val="24"/>
                <w:szCs w:val="24"/>
                <w:lang w:val="fr-FR"/>
              </w:rPr>
              <w:t>Formaliser</w:t>
            </w:r>
          </w:p>
          <w:p w14:paraId="04C02B59" w14:textId="77777777" w:rsidR="002C3409" w:rsidRPr="00AD191A" w:rsidRDefault="004E57F7" w:rsidP="00351CC3">
            <w:pPr>
              <w:pStyle w:val="QuoteBoxText"/>
              <w:spacing w:after="120" w:line="21" w:lineRule="atLeast"/>
              <w:jc w:val="center"/>
              <w:rPr>
                <w:rFonts w:ascii="Noto Sans Cond" w:hAnsi="Noto Sans Cond" w:cs="Noto Sans Cond"/>
                <w:color w:val="auto"/>
                <w:sz w:val="24"/>
                <w:szCs w:val="24"/>
                <w:lang w:val="fr-FR"/>
              </w:rPr>
            </w:pPr>
            <w:r w:rsidRPr="00AD191A">
              <w:rPr>
                <w:rFonts w:ascii="Noto Sans Cond" w:hAnsi="Noto Sans Cond" w:cs="Noto Sans Cond"/>
                <w:color w:val="auto"/>
                <w:sz w:val="24"/>
                <w:szCs w:val="24"/>
                <w:lang w:val="fr-FR"/>
              </w:rPr>
              <w:t>Préparer un socle commun de concepts, de repères, d’exemples et de recommandations en vue d’un livre blanc et de perspectives éditoriales.</w:t>
            </w:r>
          </w:p>
        </w:tc>
      </w:tr>
    </w:tbl>
    <w:p w14:paraId="56918BCC" w14:textId="77777777" w:rsidR="004B4002" w:rsidRPr="0073201F" w:rsidRDefault="004B4002" w:rsidP="00351CC3">
      <w:pPr>
        <w:pStyle w:val="SectionKicker"/>
        <w:spacing w:after="120" w:line="21" w:lineRule="atLeast"/>
        <w:rPr>
          <w:rFonts w:ascii="Noto Sans Cond" w:hAnsi="Noto Sans Cond" w:cs="Noto Sans Cond"/>
          <w:lang w:val="fr-FR"/>
        </w:rPr>
      </w:pPr>
    </w:p>
    <w:p w14:paraId="5334E1CC" w14:textId="77777777" w:rsidR="004B4002" w:rsidRPr="007E31E8" w:rsidRDefault="004B4002" w:rsidP="00351CC3">
      <w:pPr>
        <w:pStyle w:val="SectionTitle"/>
        <w:spacing w:after="120" w:line="21" w:lineRule="atLeast"/>
        <w:rPr>
          <w:rFonts w:ascii="Noto Sans Cond" w:hAnsi="Noto Sans Cond" w:cs="Noto Sans Cond"/>
          <w:color w:val="660066"/>
          <w:sz w:val="24"/>
          <w:lang w:val="fr-FR"/>
        </w:rPr>
      </w:pPr>
      <w:r w:rsidRPr="007E31E8">
        <w:rPr>
          <w:rFonts w:ascii="Noto Sans Cond" w:hAnsi="Noto Sans Cond" w:cs="Noto Sans Cond"/>
          <w:color w:val="660066"/>
          <w:sz w:val="24"/>
          <w:lang w:val="fr-FR"/>
        </w:rPr>
        <w:t>Équipe scientifique, invités et publics visés</w:t>
      </w:r>
    </w:p>
    <w:p w14:paraId="211785E4" w14:textId="77777777" w:rsidR="007E31E8" w:rsidRPr="00AD191A" w:rsidRDefault="007E31E8" w:rsidP="007E31E8">
      <w:pPr>
        <w:pStyle w:val="SectionKicker"/>
        <w:spacing w:after="120" w:line="21" w:lineRule="atLeast"/>
        <w:rPr>
          <w:rFonts w:ascii="Noto Sans Cond" w:hAnsi="Noto Sans Cond" w:cs="Noto Sans Cond"/>
          <w:b w:val="0"/>
          <w:smallCaps w:val="0"/>
          <w:color w:val="CC00CC"/>
          <w:sz w:val="24"/>
          <w:lang w:val="fr-FR"/>
        </w:rPr>
      </w:pPr>
      <w:r w:rsidRPr="00AD191A">
        <w:rPr>
          <w:rFonts w:ascii="Noto Sans Cond" w:hAnsi="Noto Sans Cond" w:cs="Noto Sans Cond"/>
          <w:b w:val="0"/>
          <w:smallCaps w:val="0"/>
          <w:color w:val="CC00CC"/>
          <w:sz w:val="24"/>
          <w:lang w:val="fr-FR"/>
        </w:rPr>
        <w:t>Intervenants</w:t>
      </w:r>
    </w:p>
    <w:tbl>
      <w:tblPr>
        <w:tblStyle w:val="Tableausimple2"/>
        <w:tblW w:w="0" w:type="auto"/>
        <w:tblLayout w:type="fixed"/>
        <w:tblLook w:val="04A0" w:firstRow="1" w:lastRow="0" w:firstColumn="1" w:lastColumn="0" w:noHBand="0" w:noVBand="1"/>
      </w:tblPr>
      <w:tblGrid>
        <w:gridCol w:w="9640"/>
      </w:tblGrid>
      <w:tr w:rsidR="007E31E8" w:rsidRPr="0073201F" w14:paraId="149B0E06" w14:textId="77777777" w:rsidTr="00FF7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07564B7F" w14:textId="129AED30" w:rsidR="007E31E8" w:rsidRPr="0073201F" w:rsidRDefault="007E31E8"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 xml:space="preserve">Invité : Dominique Vinck — Université de Lausanne, ISS, </w:t>
            </w:r>
            <w:proofErr w:type="spellStart"/>
            <w:r w:rsidRPr="0073201F">
              <w:rPr>
                <w:rFonts w:ascii="Noto Sans Cond" w:hAnsi="Noto Sans Cond" w:cs="Noto Sans Cond"/>
                <w:lang w:val="fr-FR"/>
              </w:rPr>
              <w:t>STSlab</w:t>
            </w:r>
            <w:proofErr w:type="spellEnd"/>
          </w:p>
        </w:tc>
      </w:tr>
      <w:tr w:rsidR="004B4002" w:rsidRPr="0073201F" w14:paraId="0B54652B" w14:textId="77777777" w:rsidTr="00FF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2866D05E"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Caroline Blanvillain — Université de Montpellier, LIRDEF</w:t>
            </w:r>
          </w:p>
        </w:tc>
      </w:tr>
      <w:tr w:rsidR="004B4002" w:rsidRPr="0073201F" w14:paraId="55F5BEA9" w14:textId="77777777" w:rsidTr="00FF7170">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3FB9CCE2"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Jean-Charles Chabanne — ENS de Lyon, ECP</w:t>
            </w:r>
          </w:p>
        </w:tc>
      </w:tr>
      <w:tr w:rsidR="004B4002" w:rsidRPr="0073201F" w14:paraId="51026926" w14:textId="77777777" w:rsidTr="00FF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4FA03AF3"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Cora Cohen-Azria — Université de Lille, CIREL</w:t>
            </w:r>
          </w:p>
        </w:tc>
      </w:tr>
      <w:tr w:rsidR="004B4002" w:rsidRPr="0073201F" w14:paraId="6A7D60A8" w14:textId="77777777" w:rsidTr="00FF7170">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6488ADB8"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Muriel Guedj — Université de Montpellier, LIRDEF</w:t>
            </w:r>
          </w:p>
        </w:tc>
      </w:tr>
      <w:tr w:rsidR="004B4002" w:rsidRPr="0073201F" w14:paraId="6A385EEA" w14:textId="77777777" w:rsidTr="00FF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66F1EDB0"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Olivier Robin — Université de Sherbrooke, Centre de recherche Acoustique-Signal-Humain</w:t>
            </w:r>
          </w:p>
        </w:tc>
      </w:tr>
      <w:tr w:rsidR="004B4002" w:rsidRPr="0073201F" w14:paraId="3F327868" w14:textId="77777777" w:rsidTr="00FF7170">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0F9E1904"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Céline Verchère — Université de Sherbrooke, LN2</w:t>
            </w:r>
          </w:p>
        </w:tc>
      </w:tr>
      <w:tr w:rsidR="004B4002" w:rsidRPr="0073201F" w14:paraId="17C63DF1" w14:textId="77777777" w:rsidTr="00FF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660066"/>
              <w:bottom w:val="single" w:sz="4" w:space="0" w:color="660066"/>
            </w:tcBorders>
          </w:tcPr>
          <w:p w14:paraId="0E421257" w14:textId="77777777" w:rsidR="004B4002" w:rsidRPr="0073201F" w:rsidRDefault="004B4002" w:rsidP="00351CC3">
            <w:pPr>
              <w:pStyle w:val="QuoteBoxText"/>
              <w:spacing w:after="120" w:line="21" w:lineRule="atLeast"/>
              <w:rPr>
                <w:rFonts w:ascii="Noto Sans Cond" w:hAnsi="Noto Sans Cond" w:cs="Noto Sans Cond"/>
                <w:lang w:val="fr-FR"/>
              </w:rPr>
            </w:pPr>
            <w:r w:rsidRPr="0073201F">
              <w:rPr>
                <w:rFonts w:ascii="Noto Sans Cond" w:hAnsi="Noto Sans Cond" w:cs="Noto Sans Cond"/>
                <w:lang w:val="fr-FR"/>
              </w:rPr>
              <w:t>Florence Vigneron — Université Toulouse Jean Jaurès, EFTS</w:t>
            </w:r>
          </w:p>
        </w:tc>
      </w:tr>
    </w:tbl>
    <w:p w14:paraId="62B3334A" w14:textId="55432EAD" w:rsidR="002F5902" w:rsidRDefault="002F5902" w:rsidP="00351CC3">
      <w:pPr>
        <w:pStyle w:val="Subhead"/>
        <w:spacing w:before="0" w:after="120" w:line="21" w:lineRule="atLeast"/>
        <w:rPr>
          <w:rFonts w:ascii="Noto Sans Cond" w:hAnsi="Noto Sans Cond" w:cs="Noto Sans Cond"/>
          <w:color w:val="660066"/>
          <w:lang w:val="fr-FR"/>
        </w:rPr>
      </w:pPr>
      <w:r w:rsidRPr="00351CC3">
        <w:rPr>
          <w:rFonts w:ascii="Noto Sans Cond" w:hAnsi="Noto Sans Cond" w:cs="Noto Sans Cond"/>
          <w:noProof/>
          <w:color w:val="FFFFFF" w:themeColor="background1"/>
          <w:sz w:val="32"/>
          <w:szCs w:val="32"/>
          <w:lang w:eastAsia="fr-FR"/>
        </w:rPr>
        <w:lastRenderedPageBreak/>
        <w:drawing>
          <wp:anchor distT="0" distB="0" distL="114300" distR="114300" simplePos="0" relativeHeight="251668480" behindDoc="1" locked="0" layoutInCell="1" allowOverlap="1" wp14:anchorId="5EF389DF" wp14:editId="662BB279">
            <wp:simplePos x="0" y="0"/>
            <wp:positionH relativeFrom="column">
              <wp:posOffset>-334537</wp:posOffset>
            </wp:positionH>
            <wp:positionV relativeFrom="paragraph">
              <wp:posOffset>-23789</wp:posOffset>
            </wp:positionV>
            <wp:extent cx="6839585" cy="84582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rgbClr val="FF66FF">
                          <a:tint val="45000"/>
                          <a:satMod val="400000"/>
                        </a:srgbClr>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l="21734" t="5210" r="21853" b="82387"/>
                    <a:stretch/>
                  </pic:blipFill>
                  <pic:spPr bwMode="auto">
                    <a:xfrm>
                      <a:off x="0" y="0"/>
                      <a:ext cx="683958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38DFB" w14:textId="2CC9D027" w:rsidR="002F5902" w:rsidRDefault="002F5902" w:rsidP="00351CC3">
      <w:pPr>
        <w:pStyle w:val="Subhead"/>
        <w:spacing w:before="0" w:after="120" w:line="21" w:lineRule="atLeast"/>
        <w:rPr>
          <w:rFonts w:ascii="Noto Sans Cond" w:hAnsi="Noto Sans Cond" w:cs="Noto Sans Cond"/>
          <w:color w:val="660066"/>
          <w:lang w:val="fr-FR"/>
        </w:rPr>
      </w:pPr>
    </w:p>
    <w:p w14:paraId="5C2A7F78" w14:textId="77777777" w:rsidR="002F5902" w:rsidRDefault="002F5902" w:rsidP="00351CC3">
      <w:pPr>
        <w:pStyle w:val="Subhead"/>
        <w:spacing w:before="0" w:after="120" w:line="21" w:lineRule="atLeast"/>
        <w:rPr>
          <w:rFonts w:ascii="Noto Sans Cond" w:hAnsi="Noto Sans Cond" w:cs="Noto Sans Cond"/>
          <w:color w:val="660066"/>
          <w:lang w:val="fr-FR"/>
        </w:rPr>
      </w:pPr>
    </w:p>
    <w:p w14:paraId="6568FBA7" w14:textId="77777777" w:rsidR="002F5902" w:rsidRDefault="002F5902" w:rsidP="00351CC3">
      <w:pPr>
        <w:pStyle w:val="Subhead"/>
        <w:spacing w:before="0" w:after="120" w:line="21" w:lineRule="atLeast"/>
        <w:rPr>
          <w:rFonts w:ascii="Noto Sans Cond" w:hAnsi="Noto Sans Cond" w:cs="Noto Sans Cond"/>
          <w:color w:val="660066"/>
          <w:lang w:val="fr-FR"/>
        </w:rPr>
      </w:pPr>
    </w:p>
    <w:p w14:paraId="356ABA41" w14:textId="77777777" w:rsidR="002F5902" w:rsidRDefault="002F5902" w:rsidP="00351CC3">
      <w:pPr>
        <w:pStyle w:val="Subhead"/>
        <w:spacing w:before="0" w:after="120" w:line="21" w:lineRule="atLeast"/>
        <w:rPr>
          <w:rFonts w:ascii="Noto Sans Cond" w:hAnsi="Noto Sans Cond" w:cs="Noto Sans Cond"/>
          <w:color w:val="660066"/>
          <w:lang w:val="fr-FR"/>
        </w:rPr>
      </w:pPr>
    </w:p>
    <w:p w14:paraId="3485CE46" w14:textId="77777777" w:rsidR="004B4002" w:rsidRPr="008A0CAC" w:rsidRDefault="004B4002" w:rsidP="00351CC3">
      <w:pPr>
        <w:pStyle w:val="Subhead"/>
        <w:spacing w:before="0" w:after="120" w:line="21" w:lineRule="atLeast"/>
        <w:rPr>
          <w:rFonts w:ascii="Noto Sans Cond" w:hAnsi="Noto Sans Cond" w:cs="Noto Sans Cond"/>
          <w:color w:val="660066"/>
          <w:lang w:val="fr-FR"/>
        </w:rPr>
      </w:pPr>
      <w:r w:rsidRPr="008A0CAC">
        <w:rPr>
          <w:rFonts w:ascii="Noto Sans Cond" w:hAnsi="Noto Sans Cond" w:cs="Noto Sans Cond"/>
          <w:color w:val="660066"/>
          <w:lang w:val="fr-FR"/>
        </w:rPr>
        <w:t>Pourquoi participer ?</w:t>
      </w:r>
    </w:p>
    <w:p w14:paraId="0C4726D4" w14:textId="77777777" w:rsidR="004B4002" w:rsidRPr="00856735" w:rsidRDefault="004B4002" w:rsidP="00856735">
      <w:pPr>
        <w:spacing w:line="21" w:lineRule="atLeast"/>
        <w:ind w:left="340" w:hanging="255"/>
        <w:jc w:val="both"/>
        <w:rPr>
          <w:rFonts w:ascii="Noto Sans Cond" w:hAnsi="Noto Sans Cond" w:cs="Noto Sans Cond"/>
          <w:color w:val="auto"/>
          <w:sz w:val="24"/>
          <w:lang w:val="fr-FR"/>
        </w:rPr>
      </w:pPr>
      <w:r w:rsidRPr="002B1B6F">
        <w:rPr>
          <w:rFonts w:ascii="Noto Sans Cond" w:hAnsi="Noto Sans Cond" w:cs="Noto Sans Cond"/>
          <w:color w:val="auto"/>
          <w:lang w:val="fr-FR"/>
        </w:rPr>
        <w:t xml:space="preserve">• </w:t>
      </w:r>
      <w:r w:rsidRPr="00856735">
        <w:rPr>
          <w:rFonts w:ascii="Noto Sans Cond" w:hAnsi="Noto Sans Cond" w:cs="Noto Sans Cond"/>
          <w:color w:val="auto"/>
          <w:sz w:val="24"/>
          <w:lang w:val="fr-FR"/>
        </w:rPr>
        <w:t xml:space="preserve">Pour prendre part à une réflexion collective sur les transformations contemporaines et sur les conditions d’une recherche véritablement </w:t>
      </w:r>
      <w:proofErr w:type="spellStart"/>
      <w:r w:rsidRPr="00856735">
        <w:rPr>
          <w:rFonts w:ascii="Noto Sans Cond" w:hAnsi="Noto Sans Cond" w:cs="Noto Sans Cond"/>
          <w:color w:val="auto"/>
          <w:sz w:val="24"/>
          <w:lang w:val="fr-FR"/>
        </w:rPr>
        <w:t>intercatégorielle</w:t>
      </w:r>
      <w:proofErr w:type="spellEnd"/>
      <w:r w:rsidRPr="00856735">
        <w:rPr>
          <w:rFonts w:ascii="Noto Sans Cond" w:hAnsi="Noto Sans Cond" w:cs="Noto Sans Cond"/>
          <w:color w:val="auto"/>
          <w:sz w:val="24"/>
          <w:lang w:val="fr-FR"/>
        </w:rPr>
        <w:t>.</w:t>
      </w:r>
    </w:p>
    <w:p w14:paraId="20A94CDD" w14:textId="77777777" w:rsidR="004B4002" w:rsidRPr="00856735" w:rsidRDefault="004B4002" w:rsidP="00856735">
      <w:pPr>
        <w:spacing w:line="21" w:lineRule="atLeast"/>
        <w:ind w:left="340" w:hanging="255"/>
        <w:jc w:val="both"/>
        <w:rPr>
          <w:rFonts w:ascii="Noto Sans Cond" w:hAnsi="Noto Sans Cond" w:cs="Noto Sans Cond"/>
          <w:color w:val="auto"/>
          <w:sz w:val="24"/>
          <w:lang w:val="fr-FR"/>
        </w:rPr>
      </w:pPr>
      <w:r w:rsidRPr="00856735">
        <w:rPr>
          <w:rFonts w:ascii="Noto Sans Cond" w:hAnsi="Noto Sans Cond" w:cs="Noto Sans Cond"/>
          <w:color w:val="auto"/>
          <w:sz w:val="24"/>
          <w:lang w:val="fr-FR"/>
        </w:rPr>
        <w:t>• Pour expérimenter des formats de travail associant analyse réflexive, production, médiation et formalisation scientifique.</w:t>
      </w:r>
    </w:p>
    <w:p w14:paraId="19F67675" w14:textId="77777777" w:rsidR="004B4002" w:rsidRDefault="004B4002" w:rsidP="00856735">
      <w:pPr>
        <w:spacing w:line="21" w:lineRule="atLeast"/>
        <w:ind w:left="340" w:hanging="255"/>
        <w:jc w:val="both"/>
        <w:rPr>
          <w:rFonts w:ascii="Noto Sans Cond" w:hAnsi="Noto Sans Cond" w:cs="Noto Sans Cond"/>
          <w:color w:val="auto"/>
          <w:sz w:val="24"/>
          <w:lang w:val="fr-FR"/>
        </w:rPr>
      </w:pPr>
      <w:r w:rsidRPr="00856735">
        <w:rPr>
          <w:rFonts w:ascii="Noto Sans Cond" w:hAnsi="Noto Sans Cond" w:cs="Noto Sans Cond"/>
          <w:color w:val="auto"/>
          <w:sz w:val="24"/>
          <w:lang w:val="fr-FR"/>
        </w:rPr>
        <w:t>• Pour contribuer à un livrable collectif susceptible d’alimenter des projets, des formations, des coopérations et des publications à venir.</w:t>
      </w:r>
    </w:p>
    <w:p w14:paraId="504862A8" w14:textId="77777777" w:rsidR="003F6A39" w:rsidRPr="00856735" w:rsidRDefault="003F6A39" w:rsidP="00856735">
      <w:pPr>
        <w:spacing w:line="21" w:lineRule="atLeast"/>
        <w:ind w:left="340" w:hanging="255"/>
        <w:jc w:val="both"/>
        <w:rPr>
          <w:rFonts w:ascii="Noto Sans Cond" w:hAnsi="Noto Sans Cond" w:cs="Noto Sans Cond"/>
          <w:color w:val="auto"/>
          <w:sz w:val="24"/>
          <w:lang w:val="fr-FR"/>
        </w:rPr>
      </w:pPr>
    </w:p>
    <w:p w14:paraId="1F2B1483" w14:textId="77777777" w:rsidR="004B4002" w:rsidRPr="008A0CAC" w:rsidRDefault="004B4002" w:rsidP="00351CC3">
      <w:pPr>
        <w:pStyle w:val="Subhead"/>
        <w:spacing w:before="0" w:after="120" w:line="21" w:lineRule="atLeast"/>
        <w:rPr>
          <w:rFonts w:ascii="Noto Sans Cond" w:hAnsi="Noto Sans Cond" w:cs="Noto Sans Cond"/>
          <w:color w:val="660066"/>
          <w:lang w:val="fr-FR"/>
        </w:rPr>
      </w:pPr>
      <w:r w:rsidRPr="008A0CAC">
        <w:rPr>
          <w:rFonts w:ascii="Noto Sans Cond" w:hAnsi="Noto Sans Cond" w:cs="Noto Sans Cond"/>
          <w:color w:val="660066"/>
          <w:lang w:val="fr-FR"/>
        </w:rPr>
        <w:t>Publics concernés</w:t>
      </w:r>
    </w:p>
    <w:p w14:paraId="52BEAD4C" w14:textId="77777777" w:rsidR="004B4002" w:rsidRPr="00856735" w:rsidRDefault="004B4002" w:rsidP="00856735">
      <w:pPr>
        <w:spacing w:line="21" w:lineRule="atLeast"/>
        <w:jc w:val="both"/>
        <w:rPr>
          <w:rFonts w:ascii="Noto Sans Cond" w:hAnsi="Noto Sans Cond" w:cs="Noto Sans Cond"/>
          <w:color w:val="auto"/>
          <w:sz w:val="24"/>
          <w:lang w:val="fr-FR"/>
        </w:rPr>
      </w:pPr>
      <w:r w:rsidRPr="00856735">
        <w:rPr>
          <w:rFonts w:ascii="Noto Sans Cond" w:hAnsi="Noto Sans Cond" w:cs="Noto Sans Cond"/>
          <w:color w:val="auto"/>
          <w:sz w:val="24"/>
          <w:lang w:val="fr-FR"/>
        </w:rPr>
        <w:t>Chercheurs, artistes, responsables de musées et d’institutions culturelles, professionnels de la médiation, étudiants, acteurs du monde socio-économique et partenaires souhaitant contribuer à une dynamique de recherche, de formation et de diffusion.</w:t>
      </w:r>
    </w:p>
    <w:p w14:paraId="53C64C57" w14:textId="77777777" w:rsidR="004B4002" w:rsidRPr="002B1B6F" w:rsidRDefault="004B4002" w:rsidP="00351CC3">
      <w:pPr>
        <w:spacing w:line="21" w:lineRule="atLeast"/>
        <w:rPr>
          <w:rFonts w:ascii="Noto Sans Cond" w:hAnsi="Noto Sans Cond" w:cs="Noto Sans Cond"/>
          <w:color w:val="auto"/>
          <w:lang w:val="fr-FR"/>
        </w:rPr>
      </w:pPr>
    </w:p>
    <w:p w14:paraId="30E03593" w14:textId="16EA0638" w:rsidR="008A0CAC" w:rsidRPr="00AD191A" w:rsidRDefault="008A0CAC" w:rsidP="008A0CAC">
      <w:pPr>
        <w:spacing w:line="21" w:lineRule="atLeast"/>
        <w:rPr>
          <w:rFonts w:ascii="Noto Sans Cond" w:hAnsi="Noto Sans Cond" w:cs="Noto Sans Cond"/>
          <w:b/>
          <w:color w:val="660066"/>
          <w:sz w:val="32"/>
          <w:lang w:val="fr-FR"/>
        </w:rPr>
      </w:pPr>
      <w:r w:rsidRPr="00AD191A">
        <w:rPr>
          <w:rFonts w:ascii="Noto Sans Cond" w:hAnsi="Noto Sans Cond" w:cs="Noto Sans Cond"/>
          <w:b/>
          <w:color w:val="660066"/>
          <w:sz w:val="24"/>
          <w:lang w:val="fr-FR"/>
        </w:rPr>
        <w:t>Méthode</w:t>
      </w:r>
    </w:p>
    <w:p w14:paraId="24742085" w14:textId="77777777" w:rsidR="008A0CAC" w:rsidRPr="00AD191A" w:rsidRDefault="008A0CAC" w:rsidP="008A0CAC">
      <w:pPr>
        <w:pStyle w:val="SectionTitle"/>
        <w:spacing w:after="120" w:line="21" w:lineRule="atLeast"/>
        <w:rPr>
          <w:rFonts w:ascii="Noto Sans Cond" w:hAnsi="Noto Sans Cond" w:cs="Noto Sans Cond"/>
          <w:b w:val="0"/>
          <w:color w:val="CC00CC"/>
          <w:sz w:val="24"/>
          <w:lang w:val="fr-FR"/>
        </w:rPr>
      </w:pPr>
      <w:r w:rsidRPr="00AD191A">
        <w:rPr>
          <w:rFonts w:ascii="Noto Sans Cond" w:hAnsi="Noto Sans Cond" w:cs="Noto Sans Cond"/>
          <w:b w:val="0"/>
          <w:color w:val="CC00CC"/>
          <w:sz w:val="24"/>
          <w:lang w:val="fr-FR"/>
        </w:rPr>
        <w:t>Fil conducteur des ateliers</w:t>
      </w:r>
    </w:p>
    <w:p w14:paraId="1610592C" w14:textId="3594289E" w:rsidR="008A0CAC" w:rsidRPr="00856735" w:rsidRDefault="00FF7170" w:rsidP="00856735">
      <w:pPr>
        <w:spacing w:line="21" w:lineRule="atLeast"/>
        <w:jc w:val="both"/>
        <w:rPr>
          <w:rFonts w:ascii="Noto Sans Cond" w:hAnsi="Noto Sans Cond" w:cs="Noto Sans Cond"/>
          <w:color w:val="auto"/>
          <w:sz w:val="24"/>
          <w:lang w:val="fr-FR"/>
        </w:rPr>
      </w:pPr>
      <w:r w:rsidRPr="00856735">
        <w:rPr>
          <w:rFonts w:ascii="Noto Sans Cond" w:hAnsi="Noto Sans Cond" w:cs="Noto Sans Cond"/>
          <w:color w:val="auto"/>
          <w:sz w:val="24"/>
          <w:lang w:val="fr-FR"/>
        </w:rPr>
        <w:t>C</w:t>
      </w:r>
      <w:r w:rsidR="008A0CAC" w:rsidRPr="00856735">
        <w:rPr>
          <w:rFonts w:ascii="Noto Sans Cond" w:hAnsi="Noto Sans Cond" w:cs="Noto Sans Cond"/>
          <w:color w:val="auto"/>
          <w:sz w:val="24"/>
          <w:lang w:val="fr-FR"/>
        </w:rPr>
        <w:t>haque atelier documente une situation significative arts–sciences–médiation. L’enjeu n’est pas seulement de produire une trace, mais de rendre analysables les transformations observées.</w:t>
      </w:r>
    </w:p>
    <w:p w14:paraId="2AFD59E7" w14:textId="77777777" w:rsidR="008A0CAC" w:rsidRPr="00856735" w:rsidRDefault="008A0CAC" w:rsidP="008A0CAC">
      <w:pPr>
        <w:spacing w:line="21" w:lineRule="atLeast"/>
        <w:rPr>
          <w:rFonts w:ascii="Noto Sans Cond" w:hAnsi="Noto Sans Cond" w:cs="Noto Sans Cond"/>
          <w:sz w:val="8"/>
          <w:szCs w:val="8"/>
          <w:lang w:val="fr-FR"/>
        </w:rPr>
      </w:pPr>
    </w:p>
    <w:tbl>
      <w:tblPr>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381"/>
        <w:gridCol w:w="6803"/>
      </w:tblGrid>
      <w:tr w:rsidR="008A0CAC" w:rsidRPr="0073201F" w14:paraId="3B37DBD4" w14:textId="77777777" w:rsidTr="002B1B6F">
        <w:trPr>
          <w:jc w:val="center"/>
        </w:trPr>
        <w:tc>
          <w:tcPr>
            <w:tcW w:w="2381" w:type="dxa"/>
            <w:tcBorders>
              <w:top w:val="single" w:sz="4" w:space="0" w:color="660066"/>
              <w:left w:val="single" w:sz="8" w:space="0" w:color="D8CBB6"/>
              <w:bottom w:val="single" w:sz="4" w:space="0" w:color="660066"/>
              <w:right w:val="single" w:sz="8" w:space="0" w:color="D8CBB6"/>
            </w:tcBorders>
            <w:shd w:val="clear" w:color="auto" w:fill="660066"/>
          </w:tcPr>
          <w:p w14:paraId="0C39B212" w14:textId="77777777" w:rsidR="008A0CAC" w:rsidRPr="0073201F" w:rsidRDefault="008A0CAC" w:rsidP="003758B8">
            <w:pPr>
              <w:spacing w:line="21" w:lineRule="atLeast"/>
              <w:jc w:val="center"/>
              <w:rPr>
                <w:rFonts w:ascii="Noto Sans Cond" w:hAnsi="Noto Sans Cond" w:cs="Noto Sans Cond"/>
                <w:lang w:val="fr-FR"/>
              </w:rPr>
            </w:pPr>
            <w:r w:rsidRPr="0073201F">
              <w:rPr>
                <w:rFonts w:ascii="Noto Sans Cond" w:hAnsi="Noto Sans Cond" w:cs="Noto Sans Cond"/>
                <w:b/>
                <w:color w:val="FFFFFF"/>
                <w:sz w:val="20"/>
                <w:lang w:val="fr-FR"/>
              </w:rPr>
              <w:t>1. Ce qui se transforme</w:t>
            </w:r>
          </w:p>
        </w:tc>
        <w:tc>
          <w:tcPr>
            <w:tcW w:w="6803" w:type="dxa"/>
            <w:tcBorders>
              <w:top w:val="single" w:sz="4" w:space="0" w:color="660066"/>
              <w:left w:val="single" w:sz="8" w:space="0" w:color="D8CBB6"/>
              <w:bottom w:val="single" w:sz="4" w:space="0" w:color="660066"/>
              <w:right w:val="single" w:sz="8" w:space="0" w:color="D8CBB6"/>
            </w:tcBorders>
            <w:shd w:val="clear" w:color="auto" w:fill="FFFFFF" w:themeFill="background1"/>
          </w:tcPr>
          <w:p w14:paraId="1C712226" w14:textId="77777777" w:rsidR="008A0CAC" w:rsidRPr="002B1B6F" w:rsidRDefault="008A0CAC" w:rsidP="003758B8">
            <w:pPr>
              <w:pStyle w:val="QuoteBoxText"/>
              <w:spacing w:after="120" w:line="21" w:lineRule="atLeast"/>
              <w:rPr>
                <w:rFonts w:ascii="Noto Sans Cond" w:hAnsi="Noto Sans Cond" w:cs="Noto Sans Cond"/>
                <w:color w:val="auto"/>
                <w:lang w:val="fr-FR"/>
              </w:rPr>
            </w:pPr>
            <w:r w:rsidRPr="002B1B6F">
              <w:rPr>
                <w:rFonts w:ascii="Noto Sans Cond" w:hAnsi="Noto Sans Cond" w:cs="Noto Sans Cond"/>
                <w:color w:val="auto"/>
                <w:lang w:val="fr-FR"/>
              </w:rPr>
              <w:t>Manières de produire, de transmettre, de percevoir et de discuter.</w:t>
            </w:r>
          </w:p>
        </w:tc>
      </w:tr>
    </w:tbl>
    <w:p w14:paraId="68F92D8E" w14:textId="77777777" w:rsidR="008A0CAC" w:rsidRPr="0073201F" w:rsidRDefault="008A0CAC" w:rsidP="008A0CAC">
      <w:pPr>
        <w:spacing w:line="21" w:lineRule="atLeast"/>
        <w:rPr>
          <w:rFonts w:ascii="Noto Sans Cond" w:hAnsi="Noto Sans Cond" w:cs="Noto Sans Cond"/>
          <w:lang w:val="fr-FR"/>
        </w:rPr>
      </w:pPr>
    </w:p>
    <w:tbl>
      <w:tblPr>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381"/>
        <w:gridCol w:w="6803"/>
      </w:tblGrid>
      <w:tr w:rsidR="008A0CAC" w:rsidRPr="0073201F" w14:paraId="112DF812" w14:textId="77777777" w:rsidTr="002B1B6F">
        <w:trPr>
          <w:jc w:val="center"/>
        </w:trPr>
        <w:tc>
          <w:tcPr>
            <w:tcW w:w="2381" w:type="dxa"/>
            <w:tcBorders>
              <w:top w:val="single" w:sz="4" w:space="0" w:color="660066"/>
              <w:left w:val="single" w:sz="8" w:space="0" w:color="D8CBB6"/>
              <w:bottom w:val="single" w:sz="4" w:space="0" w:color="660066"/>
              <w:right w:val="single" w:sz="8" w:space="0" w:color="D8CBB6"/>
            </w:tcBorders>
            <w:shd w:val="clear" w:color="auto" w:fill="660066"/>
          </w:tcPr>
          <w:p w14:paraId="3A557CC0" w14:textId="77777777" w:rsidR="008A0CAC" w:rsidRPr="0073201F" w:rsidRDefault="008A0CAC" w:rsidP="003758B8">
            <w:pPr>
              <w:spacing w:line="21" w:lineRule="atLeast"/>
              <w:jc w:val="center"/>
              <w:rPr>
                <w:rFonts w:ascii="Noto Sans Cond" w:hAnsi="Noto Sans Cond" w:cs="Noto Sans Cond"/>
                <w:lang w:val="fr-FR"/>
              </w:rPr>
            </w:pPr>
            <w:r w:rsidRPr="0073201F">
              <w:rPr>
                <w:rFonts w:ascii="Noto Sans Cond" w:hAnsi="Noto Sans Cond" w:cs="Noto Sans Cond"/>
                <w:b/>
                <w:color w:val="FFFFFF"/>
                <w:sz w:val="20"/>
                <w:lang w:val="fr-FR"/>
              </w:rPr>
              <w:t>2. Ce qui se met en relation</w:t>
            </w:r>
          </w:p>
        </w:tc>
        <w:tc>
          <w:tcPr>
            <w:tcW w:w="6803" w:type="dxa"/>
            <w:tcBorders>
              <w:top w:val="single" w:sz="4" w:space="0" w:color="660066"/>
              <w:left w:val="single" w:sz="8" w:space="0" w:color="D8CBB6"/>
              <w:bottom w:val="single" w:sz="4" w:space="0" w:color="660066"/>
              <w:right w:val="single" w:sz="8" w:space="0" w:color="D8CBB6"/>
            </w:tcBorders>
            <w:shd w:val="clear" w:color="auto" w:fill="FFFFFF" w:themeFill="background1"/>
          </w:tcPr>
          <w:p w14:paraId="7C9F9542" w14:textId="77777777" w:rsidR="008A0CAC" w:rsidRPr="002B1B6F" w:rsidRDefault="008A0CAC" w:rsidP="003758B8">
            <w:pPr>
              <w:pStyle w:val="QuoteBoxText"/>
              <w:spacing w:after="120" w:line="21" w:lineRule="atLeast"/>
              <w:rPr>
                <w:rFonts w:ascii="Noto Sans Cond" w:hAnsi="Noto Sans Cond" w:cs="Noto Sans Cond"/>
                <w:color w:val="auto"/>
                <w:lang w:val="fr-FR"/>
              </w:rPr>
            </w:pPr>
            <w:r w:rsidRPr="002B1B6F">
              <w:rPr>
                <w:rFonts w:ascii="Noto Sans Cond" w:hAnsi="Noto Sans Cond" w:cs="Noto Sans Cond"/>
                <w:color w:val="auto"/>
                <w:lang w:val="fr-FR"/>
              </w:rPr>
              <w:t>Savoirs, gestes, formes, expériences, acteurs et registres.</w:t>
            </w:r>
          </w:p>
        </w:tc>
      </w:tr>
    </w:tbl>
    <w:p w14:paraId="2B927E04" w14:textId="77777777" w:rsidR="008A0CAC" w:rsidRPr="0073201F" w:rsidRDefault="008A0CAC" w:rsidP="008A0CAC">
      <w:pPr>
        <w:spacing w:line="21" w:lineRule="atLeast"/>
        <w:rPr>
          <w:rFonts w:ascii="Noto Sans Cond" w:hAnsi="Noto Sans Cond" w:cs="Noto Sans Cond"/>
          <w:lang w:val="fr-FR"/>
        </w:rPr>
      </w:pPr>
    </w:p>
    <w:tbl>
      <w:tblPr>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381"/>
        <w:gridCol w:w="6803"/>
      </w:tblGrid>
      <w:tr w:rsidR="008A0CAC" w:rsidRPr="0073201F" w14:paraId="2FC8D1AE" w14:textId="77777777" w:rsidTr="002B1B6F">
        <w:trPr>
          <w:jc w:val="center"/>
        </w:trPr>
        <w:tc>
          <w:tcPr>
            <w:tcW w:w="2381" w:type="dxa"/>
            <w:tcBorders>
              <w:top w:val="single" w:sz="4" w:space="0" w:color="660066"/>
              <w:left w:val="single" w:sz="8" w:space="0" w:color="D8CBB6"/>
              <w:bottom w:val="single" w:sz="4" w:space="0" w:color="660066"/>
              <w:right w:val="single" w:sz="8" w:space="0" w:color="D8CBB6"/>
            </w:tcBorders>
            <w:shd w:val="clear" w:color="auto" w:fill="660066"/>
          </w:tcPr>
          <w:p w14:paraId="2DF93120" w14:textId="77777777" w:rsidR="008A0CAC" w:rsidRPr="0073201F" w:rsidRDefault="008A0CAC" w:rsidP="003758B8">
            <w:pPr>
              <w:spacing w:line="21" w:lineRule="atLeast"/>
              <w:jc w:val="center"/>
              <w:rPr>
                <w:rFonts w:ascii="Noto Sans Cond" w:hAnsi="Noto Sans Cond" w:cs="Noto Sans Cond"/>
                <w:lang w:val="fr-FR"/>
              </w:rPr>
            </w:pPr>
            <w:r w:rsidRPr="0073201F">
              <w:rPr>
                <w:rFonts w:ascii="Noto Sans Cond" w:hAnsi="Noto Sans Cond" w:cs="Noto Sans Cond"/>
                <w:b/>
                <w:color w:val="FFFFFF"/>
                <w:sz w:val="20"/>
                <w:lang w:val="fr-FR"/>
              </w:rPr>
              <w:t>3. Les freins</w:t>
            </w:r>
          </w:p>
        </w:tc>
        <w:tc>
          <w:tcPr>
            <w:tcW w:w="6803" w:type="dxa"/>
            <w:tcBorders>
              <w:top w:val="single" w:sz="4" w:space="0" w:color="660066"/>
              <w:left w:val="single" w:sz="8" w:space="0" w:color="D8CBB6"/>
              <w:bottom w:val="single" w:sz="4" w:space="0" w:color="660066"/>
              <w:right w:val="single" w:sz="8" w:space="0" w:color="D8CBB6"/>
            </w:tcBorders>
            <w:shd w:val="clear" w:color="auto" w:fill="FFFFFF" w:themeFill="background1"/>
          </w:tcPr>
          <w:p w14:paraId="4BDE7204" w14:textId="77777777" w:rsidR="008A0CAC" w:rsidRPr="002B1B6F" w:rsidRDefault="008A0CAC" w:rsidP="003758B8">
            <w:pPr>
              <w:pStyle w:val="QuoteBoxText"/>
              <w:spacing w:after="120" w:line="21" w:lineRule="atLeast"/>
              <w:rPr>
                <w:rFonts w:ascii="Noto Sans Cond" w:hAnsi="Noto Sans Cond" w:cs="Noto Sans Cond"/>
                <w:color w:val="auto"/>
                <w:lang w:val="fr-FR"/>
              </w:rPr>
            </w:pPr>
            <w:r w:rsidRPr="002B1B6F">
              <w:rPr>
                <w:rFonts w:ascii="Noto Sans Cond" w:hAnsi="Noto Sans Cond" w:cs="Noto Sans Cond"/>
                <w:color w:val="auto"/>
                <w:lang w:val="fr-FR"/>
              </w:rPr>
              <w:t>Langages, cadres, habitudes, institutions, temporalités, légitimités.</w:t>
            </w:r>
          </w:p>
        </w:tc>
      </w:tr>
    </w:tbl>
    <w:p w14:paraId="4620CBF7" w14:textId="77777777" w:rsidR="008A0CAC" w:rsidRPr="0073201F" w:rsidRDefault="008A0CAC" w:rsidP="008A0CAC">
      <w:pPr>
        <w:spacing w:line="21" w:lineRule="atLeast"/>
        <w:rPr>
          <w:rFonts w:ascii="Noto Sans Cond" w:hAnsi="Noto Sans Cond" w:cs="Noto Sans Cond"/>
          <w:lang w:val="fr-FR"/>
        </w:rPr>
      </w:pPr>
    </w:p>
    <w:tbl>
      <w:tblPr>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381"/>
        <w:gridCol w:w="6803"/>
      </w:tblGrid>
      <w:tr w:rsidR="008A0CAC" w:rsidRPr="0073201F" w14:paraId="47D7BFCF" w14:textId="77777777" w:rsidTr="002B1B6F">
        <w:trPr>
          <w:jc w:val="center"/>
        </w:trPr>
        <w:tc>
          <w:tcPr>
            <w:tcW w:w="2381" w:type="dxa"/>
            <w:tcBorders>
              <w:top w:val="single" w:sz="4" w:space="0" w:color="660066"/>
              <w:left w:val="single" w:sz="8" w:space="0" w:color="D8CBB6"/>
              <w:bottom w:val="single" w:sz="4" w:space="0" w:color="660066"/>
              <w:right w:val="single" w:sz="8" w:space="0" w:color="D8CBB6"/>
            </w:tcBorders>
            <w:shd w:val="clear" w:color="auto" w:fill="660066"/>
          </w:tcPr>
          <w:p w14:paraId="733D8EB4" w14:textId="77777777" w:rsidR="008A0CAC" w:rsidRPr="0073201F" w:rsidRDefault="008A0CAC" w:rsidP="003758B8">
            <w:pPr>
              <w:spacing w:line="21" w:lineRule="atLeast"/>
              <w:jc w:val="center"/>
              <w:rPr>
                <w:rFonts w:ascii="Noto Sans Cond" w:hAnsi="Noto Sans Cond" w:cs="Noto Sans Cond"/>
                <w:lang w:val="fr-FR"/>
              </w:rPr>
            </w:pPr>
            <w:r w:rsidRPr="0073201F">
              <w:rPr>
                <w:rFonts w:ascii="Noto Sans Cond" w:hAnsi="Noto Sans Cond" w:cs="Noto Sans Cond"/>
                <w:b/>
                <w:color w:val="FFFFFF"/>
                <w:sz w:val="20"/>
                <w:lang w:val="fr-FR"/>
              </w:rPr>
              <w:t>4. Les leviers</w:t>
            </w:r>
          </w:p>
        </w:tc>
        <w:tc>
          <w:tcPr>
            <w:tcW w:w="6803" w:type="dxa"/>
            <w:tcBorders>
              <w:top w:val="single" w:sz="4" w:space="0" w:color="660066"/>
              <w:left w:val="single" w:sz="8" w:space="0" w:color="D8CBB6"/>
              <w:bottom w:val="single" w:sz="4" w:space="0" w:color="660066"/>
              <w:right w:val="single" w:sz="8" w:space="0" w:color="D8CBB6"/>
            </w:tcBorders>
            <w:shd w:val="clear" w:color="auto" w:fill="FFFFFF" w:themeFill="background1"/>
          </w:tcPr>
          <w:p w14:paraId="1B9896A4" w14:textId="77777777" w:rsidR="008A0CAC" w:rsidRPr="002B1B6F" w:rsidRDefault="008A0CAC" w:rsidP="003758B8">
            <w:pPr>
              <w:pStyle w:val="QuoteBoxText"/>
              <w:spacing w:after="120" w:line="21" w:lineRule="atLeast"/>
              <w:rPr>
                <w:rFonts w:ascii="Noto Sans Cond" w:hAnsi="Noto Sans Cond" w:cs="Noto Sans Cond"/>
                <w:color w:val="auto"/>
                <w:lang w:val="fr-FR"/>
              </w:rPr>
            </w:pPr>
            <w:r w:rsidRPr="002B1B6F">
              <w:rPr>
                <w:rFonts w:ascii="Noto Sans Cond" w:hAnsi="Noto Sans Cond" w:cs="Noto Sans Cond"/>
                <w:color w:val="auto"/>
                <w:lang w:val="fr-FR"/>
              </w:rPr>
              <w:t>Dispositifs, pratiques, objets, formes d’écriture, situations.</w:t>
            </w:r>
          </w:p>
        </w:tc>
      </w:tr>
    </w:tbl>
    <w:p w14:paraId="3AE644D0" w14:textId="77777777" w:rsidR="008A0CAC" w:rsidRPr="0073201F" w:rsidRDefault="008A0CAC" w:rsidP="008A0CAC">
      <w:pPr>
        <w:spacing w:line="21" w:lineRule="atLeast"/>
        <w:rPr>
          <w:rFonts w:ascii="Noto Sans Cond" w:hAnsi="Noto Sans Cond" w:cs="Noto Sans Cond"/>
          <w:lang w:val="fr-FR"/>
        </w:rPr>
      </w:pPr>
    </w:p>
    <w:tbl>
      <w:tblPr>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381"/>
        <w:gridCol w:w="6803"/>
      </w:tblGrid>
      <w:tr w:rsidR="008A0CAC" w:rsidRPr="0073201F" w14:paraId="4089ED4C" w14:textId="77777777" w:rsidTr="00221E30">
        <w:trPr>
          <w:jc w:val="center"/>
        </w:trPr>
        <w:tc>
          <w:tcPr>
            <w:tcW w:w="2381" w:type="dxa"/>
            <w:tcBorders>
              <w:top w:val="single" w:sz="4" w:space="0" w:color="660066"/>
              <w:left w:val="single" w:sz="8" w:space="0" w:color="D8CBB6"/>
              <w:bottom w:val="single" w:sz="4" w:space="0" w:color="660066"/>
              <w:right w:val="single" w:sz="8" w:space="0" w:color="D8CBB6"/>
            </w:tcBorders>
            <w:shd w:val="clear" w:color="auto" w:fill="660066"/>
          </w:tcPr>
          <w:p w14:paraId="2EEAA685" w14:textId="77777777" w:rsidR="008A0CAC" w:rsidRPr="0073201F" w:rsidRDefault="008A0CAC" w:rsidP="003758B8">
            <w:pPr>
              <w:spacing w:line="21" w:lineRule="atLeast"/>
              <w:jc w:val="center"/>
              <w:rPr>
                <w:rFonts w:ascii="Noto Sans Cond" w:hAnsi="Noto Sans Cond" w:cs="Noto Sans Cond"/>
                <w:lang w:val="fr-FR"/>
              </w:rPr>
            </w:pPr>
            <w:r w:rsidRPr="0073201F">
              <w:rPr>
                <w:rFonts w:ascii="Noto Sans Cond" w:hAnsi="Noto Sans Cond" w:cs="Noto Sans Cond"/>
                <w:b/>
                <w:color w:val="FFFFFF"/>
                <w:sz w:val="20"/>
                <w:lang w:val="fr-FR"/>
              </w:rPr>
              <w:t xml:space="preserve">5. </w:t>
            </w:r>
            <w:r w:rsidRPr="002B1B6F">
              <w:rPr>
                <w:rFonts w:ascii="Noto Sans Cond" w:hAnsi="Noto Sans Cond" w:cs="Noto Sans Cond"/>
                <w:b/>
                <w:color w:val="FFFFFF"/>
                <w:sz w:val="20"/>
                <w:shd w:val="clear" w:color="auto" w:fill="660066"/>
                <w:lang w:val="fr-FR"/>
              </w:rPr>
              <w:t>Le point de contact</w:t>
            </w:r>
          </w:p>
        </w:tc>
        <w:tc>
          <w:tcPr>
            <w:tcW w:w="6803" w:type="dxa"/>
            <w:tcBorders>
              <w:top w:val="single" w:sz="4" w:space="0" w:color="660066"/>
              <w:left w:val="single" w:sz="8" w:space="0" w:color="D8CBB6"/>
              <w:bottom w:val="single" w:sz="4" w:space="0" w:color="660066"/>
              <w:right w:val="single" w:sz="8" w:space="0" w:color="D8CBB6"/>
            </w:tcBorders>
            <w:shd w:val="clear" w:color="auto" w:fill="FFFFFF" w:themeFill="background1"/>
          </w:tcPr>
          <w:p w14:paraId="7B0316AD" w14:textId="77777777" w:rsidR="008A0CAC" w:rsidRPr="002B1B6F" w:rsidRDefault="008A0CAC" w:rsidP="003758B8">
            <w:pPr>
              <w:pStyle w:val="QuoteBoxText"/>
              <w:spacing w:after="120" w:line="21" w:lineRule="atLeast"/>
              <w:rPr>
                <w:rFonts w:ascii="Noto Sans Cond" w:hAnsi="Noto Sans Cond" w:cs="Noto Sans Cond"/>
                <w:color w:val="auto"/>
                <w:lang w:val="fr-FR"/>
              </w:rPr>
            </w:pPr>
            <w:r w:rsidRPr="002B1B6F">
              <w:rPr>
                <w:rFonts w:ascii="Noto Sans Cond" w:hAnsi="Noto Sans Cond" w:cs="Noto Sans Cond"/>
                <w:color w:val="auto"/>
                <w:lang w:val="fr-FR"/>
              </w:rPr>
              <w:t>Ce qui, dans la situation, fait ou pourrait faire point de contact.</w:t>
            </w:r>
          </w:p>
        </w:tc>
      </w:tr>
    </w:tbl>
    <w:p w14:paraId="06615F98" w14:textId="77777777" w:rsidR="008A0CAC" w:rsidRPr="002F5902" w:rsidRDefault="008A0CAC" w:rsidP="008A0CAC">
      <w:pPr>
        <w:spacing w:line="21" w:lineRule="atLeast"/>
        <w:rPr>
          <w:rFonts w:ascii="Noto Sans Cond" w:hAnsi="Noto Sans Cond" w:cs="Noto Sans Cond"/>
          <w:sz w:val="14"/>
          <w:lang w:val="fr-FR"/>
        </w:rPr>
      </w:pPr>
    </w:p>
    <w:p w14:paraId="03FDB8ED" w14:textId="77777777" w:rsidR="003F6A39" w:rsidRPr="0073201F" w:rsidRDefault="003F6A39" w:rsidP="008A0CAC">
      <w:pPr>
        <w:spacing w:line="21" w:lineRule="atLeast"/>
        <w:rPr>
          <w:rFonts w:ascii="Noto Sans Cond" w:hAnsi="Noto Sans Cond" w:cs="Noto Sans Cond"/>
          <w:lang w:val="fr-FR"/>
        </w:rPr>
      </w:pPr>
    </w:p>
    <w:p w14:paraId="609CFBAB" w14:textId="77777777" w:rsidR="008A0CAC" w:rsidRPr="00856735" w:rsidRDefault="008A0CAC" w:rsidP="002F5902">
      <w:pPr>
        <w:pStyle w:val="Subhead"/>
        <w:spacing w:before="0" w:after="160" w:line="21" w:lineRule="atLeast"/>
        <w:rPr>
          <w:rFonts w:ascii="Noto Sans Cond" w:hAnsi="Noto Sans Cond" w:cs="Noto Sans Cond"/>
          <w:color w:val="660066"/>
          <w:sz w:val="24"/>
          <w:lang w:val="fr-FR"/>
        </w:rPr>
      </w:pPr>
      <w:r w:rsidRPr="00856735">
        <w:rPr>
          <w:rFonts w:ascii="Noto Sans Cond" w:hAnsi="Noto Sans Cond" w:cs="Noto Sans Cond"/>
          <w:color w:val="660066"/>
          <w:sz w:val="24"/>
          <w:lang w:val="fr-FR"/>
        </w:rPr>
        <w:t>Le livre blanc</w:t>
      </w:r>
    </w:p>
    <w:p w14:paraId="18EC489C" w14:textId="179DE14A" w:rsidR="008A0CAC" w:rsidRPr="00856735" w:rsidRDefault="00856735" w:rsidP="002F5902">
      <w:pPr>
        <w:spacing w:after="160" w:line="21" w:lineRule="atLeast"/>
        <w:jc w:val="both"/>
        <w:rPr>
          <w:rFonts w:ascii="Noto Sans Cond" w:hAnsi="Noto Sans Cond" w:cs="Noto Sans Cond"/>
          <w:color w:val="auto"/>
          <w:lang w:val="fr-FR"/>
        </w:rPr>
      </w:pPr>
      <w:r w:rsidRPr="00856735">
        <w:rPr>
          <w:rFonts w:ascii="Noto Sans Cond" w:hAnsi="Noto Sans Cond" w:cs="Noto Sans Cond"/>
          <w:b/>
          <w:color w:val="auto"/>
          <w:lang w:val="fr-FR"/>
        </w:rPr>
        <w:t xml:space="preserve">Le livre blanc constituera le principal livrable collectif des journées. </w:t>
      </w:r>
      <w:r w:rsidRPr="00856735">
        <w:rPr>
          <w:rFonts w:ascii="Noto Sans Cond" w:hAnsi="Noto Sans Cond" w:cs="Noto Sans Cond"/>
          <w:color w:val="auto"/>
          <w:lang w:val="fr-FR"/>
        </w:rPr>
        <w:t>Il ne s’agira pas d’un recueil d’actes, mais d’une production scientifique de synthèse analytique et opérationnelle. Il visera à identifier des freins, des leviers, des points de contact et des configurations transférables pour la recherche, la formation et la médiation. La journée du 10 juin sera consacrée à sa structuration ainsi qu’à l’examen des perspectives de publication.</w:t>
      </w:r>
    </w:p>
    <w:p w14:paraId="5525BCB0" w14:textId="2D825895" w:rsidR="001C40AC" w:rsidRPr="001C40AC" w:rsidRDefault="008A0CAC" w:rsidP="001C40AC">
      <w:pPr>
        <w:spacing w:after="200"/>
        <w:rPr>
          <w:rFonts w:ascii="Noto Sans Cond" w:hAnsi="Noto Sans Cond" w:cs="Noto Sans Cond"/>
          <w:b/>
          <w:smallCaps/>
          <w:color w:val="A49176"/>
          <w:sz w:val="8"/>
          <w:lang w:val="fr-FR"/>
        </w:rPr>
      </w:pPr>
      <w:r>
        <w:rPr>
          <w:rFonts w:ascii="Noto Sans Cond" w:hAnsi="Noto Sans Cond" w:cs="Noto Sans Cond"/>
          <w:b/>
          <w:smallCaps/>
          <w:color w:val="A49176"/>
          <w:sz w:val="19"/>
          <w:lang w:val="fr-FR"/>
        </w:rPr>
        <w:br w:type="page"/>
      </w:r>
      <w:r w:rsidR="002F5902" w:rsidRPr="00351CC3">
        <w:rPr>
          <w:rFonts w:ascii="Noto Sans Cond" w:hAnsi="Noto Sans Cond" w:cs="Noto Sans Cond"/>
          <w:noProof/>
          <w:color w:val="FFFFFF" w:themeColor="background1"/>
          <w:sz w:val="32"/>
          <w:szCs w:val="32"/>
          <w:lang w:eastAsia="fr-FR"/>
        </w:rPr>
        <w:lastRenderedPageBreak/>
        <w:drawing>
          <wp:anchor distT="0" distB="0" distL="114300" distR="114300" simplePos="0" relativeHeight="251670528" behindDoc="1" locked="0" layoutInCell="1" allowOverlap="1" wp14:anchorId="2720022E" wp14:editId="2CC2666C">
            <wp:simplePos x="0" y="0"/>
            <wp:positionH relativeFrom="column">
              <wp:posOffset>-267630</wp:posOffset>
            </wp:positionH>
            <wp:positionV relativeFrom="paragraph">
              <wp:posOffset>-25849</wp:posOffset>
            </wp:positionV>
            <wp:extent cx="6839585" cy="84582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rgbClr val="FF66FF">
                          <a:tint val="45000"/>
                          <a:satMod val="400000"/>
                        </a:srgbClr>
                      </a:duotone>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l="21734" t="5210" r="21853" b="82387"/>
                    <a:stretch/>
                  </pic:blipFill>
                  <pic:spPr bwMode="auto">
                    <a:xfrm>
                      <a:off x="0" y="0"/>
                      <a:ext cx="683958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0AC" w:rsidRPr="001C40AC">
        <w:rPr>
          <w:rFonts w:ascii="Noto Sans Cond" w:hAnsi="Noto Sans Cond" w:cs="Noto Sans Cond"/>
          <w:color w:val="FFFFFF" w:themeColor="background1"/>
          <w:sz w:val="8"/>
          <w:szCs w:val="8"/>
          <w:lang w:val="fr-FR"/>
        </w:rPr>
        <w:t xml:space="preserve"> </w:t>
      </w:r>
    </w:p>
    <w:p w14:paraId="04EC3612" w14:textId="23C4A134" w:rsidR="002C3409" w:rsidRPr="001C40AC" w:rsidRDefault="004E57F7" w:rsidP="001C40AC">
      <w:pPr>
        <w:spacing w:line="21" w:lineRule="atLeast"/>
        <w:rPr>
          <w:rFonts w:ascii="Noto Sans Cond" w:hAnsi="Noto Sans Cond" w:cs="Noto Sans Cond"/>
          <w:b/>
          <w:smallCaps/>
          <w:color w:val="A49176"/>
          <w:sz w:val="18"/>
          <w:lang w:val="fr-FR"/>
        </w:rPr>
      </w:pPr>
      <w:r w:rsidRPr="001C40AC">
        <w:rPr>
          <w:rFonts w:ascii="Noto Sans Cond" w:hAnsi="Noto Sans Cond" w:cs="Noto Sans Cond"/>
          <w:color w:val="FFFFFF" w:themeColor="background1"/>
          <w:sz w:val="32"/>
          <w:szCs w:val="32"/>
          <w:lang w:val="fr-FR"/>
        </w:rPr>
        <w:t>PROGRAMME</w:t>
      </w:r>
      <w:r w:rsidR="004B4002" w:rsidRPr="001C40AC">
        <w:rPr>
          <w:rFonts w:ascii="Noto Sans Cond" w:hAnsi="Noto Sans Cond" w:cs="Noto Sans Cond"/>
          <w:color w:val="FFFFFF" w:themeColor="background1"/>
          <w:sz w:val="32"/>
          <w:szCs w:val="32"/>
          <w:lang w:val="fr-FR"/>
        </w:rPr>
        <w:t xml:space="preserve"> </w:t>
      </w:r>
    </w:p>
    <w:p w14:paraId="74E3164B" w14:textId="77777777" w:rsidR="002C3409" w:rsidRPr="001C40AC" w:rsidRDefault="004E57F7" w:rsidP="001C40AC">
      <w:pPr>
        <w:pStyle w:val="SectionTitle"/>
        <w:spacing w:after="120" w:line="21" w:lineRule="atLeast"/>
        <w:rPr>
          <w:rFonts w:ascii="Noto Sans Cond" w:hAnsi="Noto Sans Cond" w:cs="Noto Sans Cond"/>
          <w:color w:val="FFFFFF" w:themeColor="background1"/>
          <w:szCs w:val="32"/>
          <w:lang w:val="fr-FR"/>
        </w:rPr>
      </w:pPr>
      <w:r w:rsidRPr="001C40AC">
        <w:rPr>
          <w:rFonts w:ascii="Noto Sans Cond" w:hAnsi="Noto Sans Cond" w:cs="Noto Sans Cond"/>
          <w:color w:val="FFFFFF" w:themeColor="background1"/>
          <w:szCs w:val="32"/>
          <w:lang w:val="fr-FR"/>
        </w:rPr>
        <w:t>Architecture scientifique des journées</w:t>
      </w:r>
    </w:p>
    <w:p w14:paraId="2324BE5B" w14:textId="77777777" w:rsidR="001C40AC" w:rsidRDefault="001C40AC" w:rsidP="00351CC3">
      <w:pPr>
        <w:spacing w:line="21" w:lineRule="atLeast"/>
        <w:rPr>
          <w:rFonts w:ascii="Noto Sans Cond" w:hAnsi="Noto Sans Cond" w:cs="Noto Sans Cond"/>
          <w:lang w:val="fr-FR"/>
        </w:rPr>
      </w:pPr>
    </w:p>
    <w:p w14:paraId="46DB3F92" w14:textId="77777777" w:rsidR="002C3409" w:rsidRPr="001C40AC" w:rsidRDefault="004E57F7" w:rsidP="00C8705C">
      <w:pPr>
        <w:spacing w:line="21" w:lineRule="atLeast"/>
        <w:jc w:val="both"/>
        <w:rPr>
          <w:rFonts w:ascii="Noto Sans Cond" w:hAnsi="Noto Sans Cond" w:cs="Noto Sans Cond"/>
          <w:color w:val="auto"/>
          <w:sz w:val="24"/>
          <w:lang w:val="fr-FR"/>
        </w:rPr>
      </w:pPr>
      <w:r w:rsidRPr="001C40AC">
        <w:rPr>
          <w:rFonts w:ascii="Noto Sans Cond" w:hAnsi="Noto Sans Cond" w:cs="Noto Sans Cond"/>
          <w:color w:val="auto"/>
          <w:sz w:val="24"/>
          <w:lang w:val="fr-FR"/>
        </w:rPr>
        <w:t>Le programme articule dialogue introductif, ateliers de production, conférence publique, mise en commun analytique et clôture orientée vers le livre blanc.</w:t>
      </w:r>
    </w:p>
    <w:p w14:paraId="64229556" w14:textId="77777777" w:rsidR="002C3409" w:rsidRPr="001C40AC" w:rsidRDefault="004E57F7" w:rsidP="00351CC3">
      <w:pPr>
        <w:pStyle w:val="Subhead"/>
        <w:spacing w:before="0" w:after="120" w:line="21" w:lineRule="atLeast"/>
        <w:rPr>
          <w:rFonts w:ascii="Noto Sans Cond" w:hAnsi="Noto Sans Cond" w:cs="Noto Sans Cond"/>
          <w:color w:val="660066"/>
          <w:lang w:val="fr-FR"/>
        </w:rPr>
      </w:pPr>
      <w:r w:rsidRPr="001C40AC">
        <w:rPr>
          <w:rFonts w:ascii="Noto Sans Cond" w:hAnsi="Noto Sans Cond" w:cs="Noto Sans Cond"/>
          <w:color w:val="660066"/>
          <w:lang w:val="fr-FR"/>
        </w:rPr>
        <w:t>Lundi 8 juin 2026</w:t>
      </w:r>
    </w:p>
    <w:tbl>
      <w:tblPr>
        <w:tblStyle w:val="Grilledutableau"/>
        <w:tblW w:w="0" w:type="auto"/>
        <w:jc w:val="center"/>
        <w:tblLayout w:type="fixed"/>
        <w:tblLook w:val="04A0" w:firstRow="1" w:lastRow="0" w:firstColumn="1" w:lastColumn="0" w:noHBand="0" w:noVBand="1"/>
      </w:tblPr>
      <w:tblGrid>
        <w:gridCol w:w="1814"/>
        <w:gridCol w:w="1814"/>
        <w:gridCol w:w="3913"/>
        <w:gridCol w:w="2266"/>
      </w:tblGrid>
      <w:tr w:rsidR="002C3409" w:rsidRPr="00CD2F0F" w14:paraId="2FBD8EF9" w14:textId="77777777" w:rsidTr="001C40AC">
        <w:trPr>
          <w:tblHeader/>
          <w:jc w:val="center"/>
        </w:trPr>
        <w:tc>
          <w:tcPr>
            <w:tcW w:w="1814" w:type="dxa"/>
            <w:shd w:val="clear" w:color="auto" w:fill="660066"/>
            <w:vAlign w:val="center"/>
          </w:tcPr>
          <w:p w14:paraId="1DC7E128"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Horaire</w:t>
            </w:r>
          </w:p>
        </w:tc>
        <w:tc>
          <w:tcPr>
            <w:tcW w:w="1814" w:type="dxa"/>
            <w:shd w:val="clear" w:color="auto" w:fill="660066"/>
            <w:vAlign w:val="center"/>
          </w:tcPr>
          <w:p w14:paraId="18157800"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Séquence</w:t>
            </w:r>
          </w:p>
        </w:tc>
        <w:tc>
          <w:tcPr>
            <w:tcW w:w="3913" w:type="dxa"/>
            <w:shd w:val="clear" w:color="auto" w:fill="660066"/>
            <w:vAlign w:val="center"/>
          </w:tcPr>
          <w:p w14:paraId="0AA961E2"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Intitulé</w:t>
            </w:r>
          </w:p>
        </w:tc>
        <w:tc>
          <w:tcPr>
            <w:tcW w:w="2266" w:type="dxa"/>
            <w:shd w:val="clear" w:color="auto" w:fill="660066"/>
            <w:vAlign w:val="center"/>
          </w:tcPr>
          <w:p w14:paraId="1F1CD253"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Animation / production</w:t>
            </w:r>
          </w:p>
        </w:tc>
      </w:tr>
      <w:tr w:rsidR="002C3409" w:rsidRPr="00CD2F0F" w14:paraId="6A6CFC6B" w14:textId="77777777" w:rsidTr="00CA0005">
        <w:trPr>
          <w:jc w:val="center"/>
        </w:trPr>
        <w:tc>
          <w:tcPr>
            <w:tcW w:w="1814" w:type="dxa"/>
            <w:shd w:val="clear" w:color="auto" w:fill="F2F2F2" w:themeFill="background1" w:themeFillShade="F2"/>
            <w:vAlign w:val="center"/>
          </w:tcPr>
          <w:p w14:paraId="1622B19D"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11h00–11h30</w:t>
            </w:r>
          </w:p>
        </w:tc>
        <w:tc>
          <w:tcPr>
            <w:tcW w:w="1814" w:type="dxa"/>
            <w:tcBorders>
              <w:right w:val="single" w:sz="4" w:space="0" w:color="660066"/>
            </w:tcBorders>
            <w:shd w:val="clear" w:color="auto" w:fill="F2F2F2" w:themeFill="background1" w:themeFillShade="F2"/>
            <w:vAlign w:val="center"/>
          </w:tcPr>
          <w:p w14:paraId="4C048EA1"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Ouverture</w:t>
            </w:r>
          </w:p>
        </w:tc>
        <w:tc>
          <w:tcPr>
            <w:tcW w:w="3913" w:type="dxa"/>
            <w:tcBorders>
              <w:left w:val="single" w:sz="4" w:space="0" w:color="660066"/>
            </w:tcBorders>
            <w:shd w:val="clear" w:color="auto" w:fill="F2F2F2" w:themeFill="background1" w:themeFillShade="F2"/>
            <w:vAlign w:val="center"/>
          </w:tcPr>
          <w:p w14:paraId="65E091F9"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Accueil des participants et mise en situation</w:t>
            </w:r>
          </w:p>
        </w:tc>
        <w:tc>
          <w:tcPr>
            <w:tcW w:w="2266" w:type="dxa"/>
            <w:shd w:val="clear" w:color="auto" w:fill="F2F2F2" w:themeFill="background1" w:themeFillShade="F2"/>
            <w:vAlign w:val="center"/>
          </w:tcPr>
          <w:p w14:paraId="734CF557"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Céline Verchère</w:t>
            </w:r>
            <w:r w:rsidRPr="001A04CD">
              <w:rPr>
                <w:rFonts w:ascii="Noto Sans Cond" w:hAnsi="Noto Sans Cond" w:cs="Noto Sans Cond"/>
                <w:color w:val="auto"/>
                <w:sz w:val="20"/>
                <w:szCs w:val="20"/>
                <w:lang w:val="fr-FR"/>
              </w:rPr>
              <w:t xml:space="preserve"> • Exercice introductif croisant arts et sciences</w:t>
            </w:r>
          </w:p>
        </w:tc>
      </w:tr>
      <w:tr w:rsidR="002C3409" w:rsidRPr="00CD2F0F" w14:paraId="19DFA3FA" w14:textId="77777777" w:rsidTr="00FE737F">
        <w:trPr>
          <w:jc w:val="center"/>
        </w:trPr>
        <w:tc>
          <w:tcPr>
            <w:tcW w:w="1814" w:type="dxa"/>
            <w:shd w:val="clear" w:color="auto" w:fill="FFFFFF"/>
            <w:vAlign w:val="center"/>
          </w:tcPr>
          <w:p w14:paraId="721C91C6"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11h30–12h45</w:t>
            </w:r>
          </w:p>
        </w:tc>
        <w:tc>
          <w:tcPr>
            <w:tcW w:w="1814" w:type="dxa"/>
            <w:shd w:val="clear" w:color="auto" w:fill="FFFFFF"/>
            <w:vAlign w:val="center"/>
          </w:tcPr>
          <w:p w14:paraId="4D115144"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Dialogue introductif</w:t>
            </w:r>
          </w:p>
        </w:tc>
        <w:tc>
          <w:tcPr>
            <w:tcW w:w="3913" w:type="dxa"/>
            <w:shd w:val="clear" w:color="auto" w:fill="FFFFFF"/>
            <w:vAlign w:val="center"/>
          </w:tcPr>
          <w:p w14:paraId="2C676C9B"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Pourquoi croiser les arts, les sciences et la médiation aujourd’hui ? Fondements, finalités et enjeux contemporains</w:t>
            </w:r>
          </w:p>
        </w:tc>
        <w:tc>
          <w:tcPr>
            <w:tcW w:w="2266" w:type="dxa"/>
            <w:shd w:val="clear" w:color="auto" w:fill="FFFFFF"/>
            <w:vAlign w:val="center"/>
          </w:tcPr>
          <w:p w14:paraId="16BE340D" w14:textId="01C87188" w:rsidR="002C3409" w:rsidRPr="001A04CD" w:rsidRDefault="004E57F7" w:rsidP="00CD2F0F">
            <w:pPr>
              <w:spacing w:before="20" w:after="20" w:line="21" w:lineRule="atLeast"/>
              <w:rPr>
                <w:rFonts w:ascii="Noto Sans Cond" w:hAnsi="Noto Sans Cond" w:cs="Noto Sans Cond"/>
                <w:b/>
                <w:bCs/>
                <w:color w:val="auto"/>
                <w:sz w:val="20"/>
                <w:szCs w:val="20"/>
                <w:lang w:val="fr-FR"/>
              </w:rPr>
            </w:pPr>
            <w:r w:rsidRPr="001A04CD">
              <w:rPr>
                <w:rFonts w:ascii="Noto Sans Cond" w:hAnsi="Noto Sans Cond" w:cs="Noto Sans Cond"/>
                <w:b/>
                <w:bCs/>
                <w:color w:val="auto"/>
                <w:sz w:val="20"/>
                <w:szCs w:val="20"/>
                <w:lang w:val="fr-FR"/>
              </w:rPr>
              <w:t>Cora Cohen-Azria, Jean-Charles Chabanne</w:t>
            </w:r>
            <w:r w:rsidR="00FE737F" w:rsidRPr="001A04CD">
              <w:rPr>
                <w:rFonts w:ascii="Noto Sans Cond" w:hAnsi="Noto Sans Cond" w:cs="Noto Sans Cond"/>
                <w:b/>
                <w:bCs/>
                <w:color w:val="auto"/>
                <w:sz w:val="20"/>
                <w:szCs w:val="20"/>
                <w:lang w:val="fr-FR"/>
              </w:rPr>
              <w:t xml:space="preserve"> </w:t>
            </w:r>
            <w:r w:rsidR="00FE737F" w:rsidRPr="001A04CD">
              <w:rPr>
                <w:rFonts w:ascii="Noto Sans Cond" w:hAnsi="Noto Sans Cond" w:cs="Noto Sans Cond"/>
                <w:color w:val="auto"/>
                <w:sz w:val="20"/>
                <w:szCs w:val="20"/>
                <w:lang w:val="fr-FR"/>
              </w:rPr>
              <w:t>•</w:t>
            </w:r>
          </w:p>
        </w:tc>
      </w:tr>
      <w:tr w:rsidR="002C3409" w:rsidRPr="00CD2F0F" w14:paraId="25E04209" w14:textId="77777777" w:rsidTr="00CA0005">
        <w:trPr>
          <w:jc w:val="center"/>
        </w:trPr>
        <w:tc>
          <w:tcPr>
            <w:tcW w:w="1814" w:type="dxa"/>
            <w:shd w:val="clear" w:color="auto" w:fill="F2F2F2" w:themeFill="background1" w:themeFillShade="F2"/>
            <w:vAlign w:val="center"/>
          </w:tcPr>
          <w:p w14:paraId="33A26BB6"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14h00–15h30</w:t>
            </w:r>
          </w:p>
        </w:tc>
        <w:tc>
          <w:tcPr>
            <w:tcW w:w="1814" w:type="dxa"/>
            <w:shd w:val="clear" w:color="auto" w:fill="F2F2F2" w:themeFill="background1" w:themeFillShade="F2"/>
            <w:vAlign w:val="center"/>
          </w:tcPr>
          <w:p w14:paraId="790B004D"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Atelier 1</w:t>
            </w:r>
          </w:p>
        </w:tc>
        <w:tc>
          <w:tcPr>
            <w:tcW w:w="3913" w:type="dxa"/>
            <w:shd w:val="clear" w:color="auto" w:fill="F2F2F2" w:themeFill="background1" w:themeFillShade="F2"/>
            <w:vAlign w:val="center"/>
          </w:tcPr>
          <w:p w14:paraId="36178C59"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Corps et gestes pour produire et transmettre des savoirs</w:t>
            </w:r>
          </w:p>
        </w:tc>
        <w:tc>
          <w:tcPr>
            <w:tcW w:w="2266" w:type="dxa"/>
            <w:shd w:val="clear" w:color="auto" w:fill="F2F2F2" w:themeFill="background1" w:themeFillShade="F2"/>
            <w:vAlign w:val="center"/>
          </w:tcPr>
          <w:p w14:paraId="40700E45"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Céline Verchère, Leonardo Montecchia</w:t>
            </w:r>
            <w:r w:rsidRPr="001A04CD">
              <w:rPr>
                <w:rFonts w:ascii="Noto Sans Cond" w:hAnsi="Noto Sans Cond" w:cs="Noto Sans Cond"/>
                <w:color w:val="auto"/>
                <w:sz w:val="20"/>
                <w:szCs w:val="20"/>
                <w:lang w:val="fr-FR"/>
              </w:rPr>
              <w:t xml:space="preserve"> • Photo annotée et légende courte</w:t>
            </w:r>
          </w:p>
        </w:tc>
      </w:tr>
      <w:tr w:rsidR="002C3409" w:rsidRPr="00CD2F0F" w14:paraId="59C8FCDE" w14:textId="77777777" w:rsidTr="00FE737F">
        <w:trPr>
          <w:jc w:val="center"/>
        </w:trPr>
        <w:tc>
          <w:tcPr>
            <w:tcW w:w="1814" w:type="dxa"/>
            <w:shd w:val="clear" w:color="auto" w:fill="FFFFFF"/>
            <w:vAlign w:val="center"/>
          </w:tcPr>
          <w:p w14:paraId="27522C5C"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16h00–17h30</w:t>
            </w:r>
          </w:p>
        </w:tc>
        <w:tc>
          <w:tcPr>
            <w:tcW w:w="1814" w:type="dxa"/>
            <w:shd w:val="clear" w:color="auto" w:fill="FFFFFF"/>
            <w:vAlign w:val="center"/>
          </w:tcPr>
          <w:p w14:paraId="167C9E24"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Atelier 2</w:t>
            </w:r>
          </w:p>
        </w:tc>
        <w:tc>
          <w:tcPr>
            <w:tcW w:w="3913" w:type="dxa"/>
            <w:shd w:val="clear" w:color="auto" w:fill="FFFFFF"/>
            <w:vAlign w:val="center"/>
          </w:tcPr>
          <w:p w14:paraId="45CB80F4"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Traces et écritures alternatives en arts–sciences</w:t>
            </w:r>
          </w:p>
        </w:tc>
        <w:tc>
          <w:tcPr>
            <w:tcW w:w="2266" w:type="dxa"/>
            <w:shd w:val="clear" w:color="auto" w:fill="FFFFFF"/>
            <w:vAlign w:val="center"/>
          </w:tcPr>
          <w:p w14:paraId="2B1EDB1F"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Caroline Blanvillain, Florence Vigneron •</w:t>
            </w:r>
            <w:r w:rsidRPr="001A04CD">
              <w:rPr>
                <w:rFonts w:ascii="Noto Sans Cond" w:hAnsi="Noto Sans Cond" w:cs="Noto Sans Cond"/>
                <w:color w:val="auto"/>
                <w:sz w:val="20"/>
                <w:szCs w:val="20"/>
                <w:lang w:val="fr-FR"/>
              </w:rPr>
              <w:t xml:space="preserve"> Schéma, carte ou trace graphique</w:t>
            </w:r>
          </w:p>
        </w:tc>
      </w:tr>
      <w:tr w:rsidR="002C3409" w:rsidRPr="00CD2F0F" w14:paraId="46A4FE98" w14:textId="77777777" w:rsidTr="00CA0005">
        <w:trPr>
          <w:jc w:val="center"/>
        </w:trPr>
        <w:tc>
          <w:tcPr>
            <w:tcW w:w="1814" w:type="dxa"/>
            <w:shd w:val="clear" w:color="auto" w:fill="F2F2F2" w:themeFill="background1" w:themeFillShade="F2"/>
            <w:vAlign w:val="center"/>
          </w:tcPr>
          <w:p w14:paraId="0E99AADE"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18h00–19h00</w:t>
            </w:r>
          </w:p>
        </w:tc>
        <w:tc>
          <w:tcPr>
            <w:tcW w:w="1814" w:type="dxa"/>
            <w:shd w:val="clear" w:color="auto" w:fill="F2F2F2" w:themeFill="background1" w:themeFillShade="F2"/>
            <w:vAlign w:val="center"/>
          </w:tcPr>
          <w:p w14:paraId="383CAE70"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Conférence publique</w:t>
            </w:r>
          </w:p>
        </w:tc>
        <w:tc>
          <w:tcPr>
            <w:tcW w:w="3913" w:type="dxa"/>
            <w:shd w:val="clear" w:color="auto" w:fill="F2F2F2" w:themeFill="background1" w:themeFillShade="F2"/>
            <w:vAlign w:val="center"/>
          </w:tcPr>
          <w:p w14:paraId="0AFCC37A" w14:textId="3F809AF3"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Arts, sciences et médiation</w:t>
            </w:r>
            <w:r w:rsidR="00CD2F0F" w:rsidRPr="001A04CD">
              <w:rPr>
                <w:rFonts w:ascii="Noto Sans Cond" w:hAnsi="Noto Sans Cond" w:cs="Noto Sans Cond"/>
                <w:b/>
                <w:color w:val="auto"/>
                <w:sz w:val="20"/>
                <w:szCs w:val="20"/>
                <w:lang w:val="fr-FR"/>
              </w:rPr>
              <w:t> </w:t>
            </w:r>
            <w:r w:rsidRPr="001A04CD">
              <w:rPr>
                <w:rFonts w:ascii="Noto Sans Cond" w:hAnsi="Noto Sans Cond" w:cs="Noto Sans Cond"/>
                <w:b/>
                <w:color w:val="auto"/>
                <w:sz w:val="20"/>
                <w:szCs w:val="20"/>
                <w:lang w:val="fr-FR"/>
              </w:rPr>
              <w:t>: produire et partager les savoirs dans un monde en mutation</w:t>
            </w:r>
          </w:p>
        </w:tc>
        <w:tc>
          <w:tcPr>
            <w:tcW w:w="2266" w:type="dxa"/>
            <w:shd w:val="clear" w:color="auto" w:fill="F2F2F2" w:themeFill="background1" w:themeFillShade="F2"/>
            <w:vAlign w:val="center"/>
          </w:tcPr>
          <w:p w14:paraId="1DE3C90F" w14:textId="77777777" w:rsidR="002C3409" w:rsidRPr="001A04CD" w:rsidRDefault="004E57F7" w:rsidP="00CD2F0F">
            <w:pPr>
              <w:spacing w:before="20" w:after="20" w:line="21" w:lineRule="atLeast"/>
              <w:rPr>
                <w:rFonts w:ascii="Noto Sans Cond" w:hAnsi="Noto Sans Cond" w:cs="Noto Sans Cond"/>
                <w:b/>
                <w:bCs/>
                <w:color w:val="auto"/>
                <w:sz w:val="20"/>
                <w:szCs w:val="20"/>
                <w:lang w:val="fr-FR"/>
              </w:rPr>
            </w:pPr>
            <w:r w:rsidRPr="001A04CD">
              <w:rPr>
                <w:rFonts w:ascii="Noto Sans Cond" w:hAnsi="Noto Sans Cond" w:cs="Noto Sans Cond"/>
                <w:b/>
                <w:bCs/>
                <w:color w:val="auto"/>
                <w:sz w:val="20"/>
                <w:szCs w:val="20"/>
                <w:lang w:val="fr-FR"/>
              </w:rPr>
              <w:t>Dominique Vinck</w:t>
            </w:r>
          </w:p>
        </w:tc>
      </w:tr>
    </w:tbl>
    <w:p w14:paraId="42C7E542" w14:textId="77777777" w:rsidR="002C3409" w:rsidRPr="0073201F" w:rsidRDefault="002C3409" w:rsidP="00351CC3">
      <w:pPr>
        <w:spacing w:line="21" w:lineRule="atLeast"/>
        <w:rPr>
          <w:rFonts w:ascii="Noto Sans Cond" w:hAnsi="Noto Sans Cond" w:cs="Noto Sans Cond"/>
          <w:lang w:val="fr-FR"/>
        </w:rPr>
      </w:pPr>
    </w:p>
    <w:p w14:paraId="09B2FF3B" w14:textId="77777777" w:rsidR="002C3409" w:rsidRPr="001C40AC" w:rsidRDefault="004E57F7" w:rsidP="00351CC3">
      <w:pPr>
        <w:pStyle w:val="Subhead"/>
        <w:spacing w:before="0" w:after="120" w:line="21" w:lineRule="atLeast"/>
        <w:rPr>
          <w:rFonts w:ascii="Noto Sans Cond" w:hAnsi="Noto Sans Cond" w:cs="Noto Sans Cond"/>
          <w:color w:val="660066"/>
          <w:lang w:val="fr-FR"/>
        </w:rPr>
      </w:pPr>
      <w:r w:rsidRPr="001C40AC">
        <w:rPr>
          <w:rFonts w:ascii="Noto Sans Cond" w:hAnsi="Noto Sans Cond" w:cs="Noto Sans Cond"/>
          <w:color w:val="660066"/>
          <w:lang w:val="fr-FR"/>
        </w:rPr>
        <w:t>Mardi 9 juin 2026</w:t>
      </w:r>
    </w:p>
    <w:tbl>
      <w:tblPr>
        <w:tblStyle w:val="Grilledutableau"/>
        <w:tblW w:w="0" w:type="auto"/>
        <w:jc w:val="center"/>
        <w:tblLayout w:type="fixed"/>
        <w:tblLook w:val="04A0" w:firstRow="1" w:lastRow="0" w:firstColumn="1" w:lastColumn="0" w:noHBand="0" w:noVBand="1"/>
      </w:tblPr>
      <w:tblGrid>
        <w:gridCol w:w="1814"/>
        <w:gridCol w:w="1814"/>
        <w:gridCol w:w="4025"/>
        <w:gridCol w:w="2154"/>
      </w:tblGrid>
      <w:tr w:rsidR="002C3409" w:rsidRPr="00CD2F0F" w14:paraId="11EDC502" w14:textId="77777777" w:rsidTr="001C40AC">
        <w:trPr>
          <w:tblHeader/>
          <w:jc w:val="center"/>
        </w:trPr>
        <w:tc>
          <w:tcPr>
            <w:tcW w:w="1814" w:type="dxa"/>
            <w:shd w:val="clear" w:color="auto" w:fill="660066"/>
            <w:vAlign w:val="center"/>
          </w:tcPr>
          <w:p w14:paraId="32F61D47"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Horaire</w:t>
            </w:r>
          </w:p>
        </w:tc>
        <w:tc>
          <w:tcPr>
            <w:tcW w:w="1814" w:type="dxa"/>
            <w:shd w:val="clear" w:color="auto" w:fill="660066"/>
            <w:vAlign w:val="center"/>
          </w:tcPr>
          <w:p w14:paraId="26CDF207"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Séquence</w:t>
            </w:r>
          </w:p>
        </w:tc>
        <w:tc>
          <w:tcPr>
            <w:tcW w:w="4025" w:type="dxa"/>
            <w:shd w:val="clear" w:color="auto" w:fill="660066"/>
            <w:vAlign w:val="center"/>
          </w:tcPr>
          <w:p w14:paraId="45CACA17"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Intitulé</w:t>
            </w:r>
          </w:p>
        </w:tc>
        <w:tc>
          <w:tcPr>
            <w:tcW w:w="2154" w:type="dxa"/>
            <w:shd w:val="clear" w:color="auto" w:fill="660066"/>
            <w:vAlign w:val="center"/>
          </w:tcPr>
          <w:p w14:paraId="0FB79C24" w14:textId="77777777" w:rsidR="002C3409" w:rsidRPr="00CD2F0F" w:rsidRDefault="004E57F7" w:rsidP="00CD2F0F">
            <w:pPr>
              <w:spacing w:before="20" w:after="20" w:line="21" w:lineRule="atLeast"/>
              <w:jc w:val="center"/>
              <w:rPr>
                <w:rFonts w:ascii="Noto Sans Cond" w:hAnsi="Noto Sans Cond" w:cs="Noto Sans Cond"/>
                <w:sz w:val="20"/>
                <w:szCs w:val="20"/>
                <w:lang w:val="fr-FR"/>
              </w:rPr>
            </w:pPr>
            <w:r w:rsidRPr="00CD2F0F">
              <w:rPr>
                <w:rFonts w:ascii="Noto Sans Cond" w:hAnsi="Noto Sans Cond" w:cs="Noto Sans Cond"/>
                <w:b/>
                <w:color w:val="FFFFFF"/>
                <w:sz w:val="20"/>
                <w:szCs w:val="20"/>
                <w:lang w:val="fr-FR"/>
              </w:rPr>
              <w:t>Animation / production</w:t>
            </w:r>
          </w:p>
        </w:tc>
      </w:tr>
      <w:tr w:rsidR="002C3409" w:rsidRPr="00CD2F0F" w14:paraId="6BBCC5E7" w14:textId="77777777" w:rsidTr="00CA0005">
        <w:trPr>
          <w:jc w:val="center"/>
        </w:trPr>
        <w:tc>
          <w:tcPr>
            <w:tcW w:w="1814" w:type="dxa"/>
            <w:shd w:val="clear" w:color="auto" w:fill="F2F2F2" w:themeFill="background1" w:themeFillShade="F2"/>
            <w:vAlign w:val="center"/>
          </w:tcPr>
          <w:p w14:paraId="69AB8C7B"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9h00–10h30</w:t>
            </w:r>
          </w:p>
        </w:tc>
        <w:tc>
          <w:tcPr>
            <w:tcW w:w="1814" w:type="dxa"/>
            <w:tcBorders>
              <w:right w:val="single" w:sz="4" w:space="0" w:color="660066"/>
            </w:tcBorders>
            <w:shd w:val="clear" w:color="auto" w:fill="F2F2F2" w:themeFill="background1" w:themeFillShade="F2"/>
            <w:vAlign w:val="center"/>
          </w:tcPr>
          <w:p w14:paraId="753931B5"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Atelier 3</w:t>
            </w:r>
          </w:p>
        </w:tc>
        <w:tc>
          <w:tcPr>
            <w:tcW w:w="4025" w:type="dxa"/>
            <w:tcBorders>
              <w:left w:val="single" w:sz="4" w:space="0" w:color="660066"/>
            </w:tcBorders>
            <w:shd w:val="clear" w:color="auto" w:fill="F2F2F2" w:themeFill="background1" w:themeFillShade="F2"/>
            <w:vAlign w:val="center"/>
          </w:tcPr>
          <w:p w14:paraId="2E34E397"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Dessin et bande dessinée pour communiquer et transmettre les savoirs</w:t>
            </w:r>
          </w:p>
        </w:tc>
        <w:tc>
          <w:tcPr>
            <w:tcW w:w="2154" w:type="dxa"/>
            <w:shd w:val="clear" w:color="auto" w:fill="F2F2F2" w:themeFill="background1" w:themeFillShade="F2"/>
            <w:vAlign w:val="center"/>
          </w:tcPr>
          <w:p w14:paraId="3E0BF4D8"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 xml:space="preserve">Olivier Robin, Florence Vigneron </w:t>
            </w:r>
            <w:r w:rsidRPr="001A04CD">
              <w:rPr>
                <w:rFonts w:ascii="Noto Sans Cond" w:hAnsi="Noto Sans Cond" w:cs="Noto Sans Cond"/>
                <w:color w:val="auto"/>
                <w:sz w:val="20"/>
                <w:szCs w:val="20"/>
                <w:lang w:val="fr-FR"/>
              </w:rPr>
              <w:t>• Planche, vignette ou production dessinée</w:t>
            </w:r>
          </w:p>
        </w:tc>
      </w:tr>
      <w:tr w:rsidR="002C3409" w:rsidRPr="00CD2F0F" w14:paraId="0D8C1966" w14:textId="77777777" w:rsidTr="00CA0005">
        <w:trPr>
          <w:jc w:val="center"/>
        </w:trPr>
        <w:tc>
          <w:tcPr>
            <w:tcW w:w="1814" w:type="dxa"/>
            <w:shd w:val="clear" w:color="auto" w:fill="FFFFFF"/>
            <w:vAlign w:val="center"/>
          </w:tcPr>
          <w:p w14:paraId="44011B0A"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11h00–12h30</w:t>
            </w:r>
          </w:p>
        </w:tc>
        <w:tc>
          <w:tcPr>
            <w:tcW w:w="1814" w:type="dxa"/>
            <w:tcBorders>
              <w:right w:val="single" w:sz="4" w:space="0" w:color="660066"/>
            </w:tcBorders>
            <w:shd w:val="clear" w:color="auto" w:fill="FFFFFF"/>
            <w:vAlign w:val="center"/>
          </w:tcPr>
          <w:p w14:paraId="79772CAA"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Atelier 4</w:t>
            </w:r>
          </w:p>
        </w:tc>
        <w:tc>
          <w:tcPr>
            <w:tcW w:w="4025" w:type="dxa"/>
            <w:tcBorders>
              <w:left w:val="single" w:sz="4" w:space="0" w:color="660066"/>
            </w:tcBorders>
            <w:shd w:val="clear" w:color="auto" w:fill="FFFFFF"/>
            <w:vAlign w:val="center"/>
          </w:tcPr>
          <w:p w14:paraId="6BF97462"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Percevoir les mutations : entre rationnel et sensible</w:t>
            </w:r>
          </w:p>
        </w:tc>
        <w:tc>
          <w:tcPr>
            <w:tcW w:w="2154" w:type="dxa"/>
            <w:shd w:val="clear" w:color="auto" w:fill="FFFFFF"/>
            <w:vAlign w:val="center"/>
          </w:tcPr>
          <w:p w14:paraId="5BF2D2C1"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Céline Verchère, Caroline Blanvillain •</w:t>
            </w:r>
            <w:r w:rsidRPr="001A04CD">
              <w:rPr>
                <w:rFonts w:ascii="Noto Sans Cond" w:hAnsi="Noto Sans Cond" w:cs="Noto Sans Cond"/>
                <w:color w:val="auto"/>
                <w:sz w:val="20"/>
                <w:szCs w:val="20"/>
                <w:lang w:val="fr-FR"/>
              </w:rPr>
              <w:t xml:space="preserve"> Arpentage, 1 photo, 1 phrase, 3 mots-clés</w:t>
            </w:r>
          </w:p>
        </w:tc>
      </w:tr>
      <w:tr w:rsidR="002C3409" w:rsidRPr="00CD2F0F" w14:paraId="31EAD81C" w14:textId="77777777" w:rsidTr="00CA0005">
        <w:trPr>
          <w:jc w:val="center"/>
        </w:trPr>
        <w:tc>
          <w:tcPr>
            <w:tcW w:w="1814" w:type="dxa"/>
            <w:shd w:val="clear" w:color="auto" w:fill="F2F2F2" w:themeFill="background1" w:themeFillShade="F2"/>
            <w:vAlign w:val="center"/>
          </w:tcPr>
          <w:p w14:paraId="52B70504"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15h00–16h30</w:t>
            </w:r>
          </w:p>
        </w:tc>
        <w:tc>
          <w:tcPr>
            <w:tcW w:w="1814" w:type="dxa"/>
            <w:shd w:val="clear" w:color="auto" w:fill="F2F2F2" w:themeFill="background1" w:themeFillShade="F2"/>
            <w:vAlign w:val="center"/>
          </w:tcPr>
          <w:p w14:paraId="524855AD"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Atelier 5</w:t>
            </w:r>
          </w:p>
        </w:tc>
        <w:tc>
          <w:tcPr>
            <w:tcW w:w="4025" w:type="dxa"/>
            <w:shd w:val="clear" w:color="auto" w:fill="F2F2F2" w:themeFill="background1" w:themeFillShade="F2"/>
            <w:vAlign w:val="center"/>
          </w:tcPr>
          <w:p w14:paraId="3C0BA4EA"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Points de contact : ce qui transforme, ce qui freine, ce qui rend possible</w:t>
            </w:r>
          </w:p>
        </w:tc>
        <w:tc>
          <w:tcPr>
            <w:tcW w:w="2154" w:type="dxa"/>
            <w:shd w:val="clear" w:color="auto" w:fill="F2F2F2" w:themeFill="background1" w:themeFillShade="F2"/>
            <w:vAlign w:val="center"/>
          </w:tcPr>
          <w:p w14:paraId="25C28165"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Muriel Guedj, Cora Cohen-Azria</w:t>
            </w:r>
            <w:r w:rsidRPr="001A04CD">
              <w:rPr>
                <w:rFonts w:ascii="Noto Sans Cond" w:hAnsi="Noto Sans Cond" w:cs="Noto Sans Cond"/>
                <w:color w:val="auto"/>
                <w:sz w:val="20"/>
                <w:szCs w:val="20"/>
                <w:lang w:val="fr-FR"/>
              </w:rPr>
              <w:t xml:space="preserve"> • Mise en commun structurée</w:t>
            </w:r>
          </w:p>
        </w:tc>
      </w:tr>
      <w:tr w:rsidR="002C3409" w:rsidRPr="00CD2F0F" w14:paraId="0E6040B1" w14:textId="77777777">
        <w:trPr>
          <w:jc w:val="center"/>
        </w:trPr>
        <w:tc>
          <w:tcPr>
            <w:tcW w:w="1814" w:type="dxa"/>
            <w:shd w:val="clear" w:color="auto" w:fill="FFFFFF"/>
            <w:vAlign w:val="center"/>
          </w:tcPr>
          <w:p w14:paraId="19716A8A"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16h45–17h30</w:t>
            </w:r>
          </w:p>
        </w:tc>
        <w:tc>
          <w:tcPr>
            <w:tcW w:w="1814" w:type="dxa"/>
            <w:shd w:val="clear" w:color="auto" w:fill="FFFFFF"/>
            <w:vAlign w:val="center"/>
          </w:tcPr>
          <w:p w14:paraId="2F10E4BC" w14:textId="77777777" w:rsidR="002C3409" w:rsidRPr="001A04CD" w:rsidRDefault="004E57F7" w:rsidP="00CD2F0F">
            <w:pPr>
              <w:spacing w:before="20" w:after="20" w:line="21" w:lineRule="atLeast"/>
              <w:jc w:val="center"/>
              <w:rPr>
                <w:rFonts w:ascii="Noto Sans Cond" w:hAnsi="Noto Sans Cond" w:cs="Noto Sans Cond"/>
                <w:color w:val="auto"/>
                <w:sz w:val="20"/>
                <w:szCs w:val="20"/>
                <w:lang w:val="fr-FR"/>
              </w:rPr>
            </w:pPr>
            <w:r w:rsidRPr="001A04CD">
              <w:rPr>
                <w:rFonts w:ascii="Noto Sans Cond" w:hAnsi="Noto Sans Cond" w:cs="Noto Sans Cond"/>
                <w:color w:val="auto"/>
                <w:sz w:val="20"/>
                <w:szCs w:val="20"/>
                <w:lang w:val="fr-FR"/>
              </w:rPr>
              <w:t>Clôture</w:t>
            </w:r>
          </w:p>
        </w:tc>
        <w:tc>
          <w:tcPr>
            <w:tcW w:w="4025" w:type="dxa"/>
            <w:shd w:val="clear" w:color="auto" w:fill="FFFFFF"/>
            <w:vAlign w:val="center"/>
          </w:tcPr>
          <w:p w14:paraId="3623C768" w14:textId="77777777" w:rsidR="002C3409" w:rsidRPr="001A04CD" w:rsidRDefault="004E57F7" w:rsidP="00CD2F0F">
            <w:pPr>
              <w:spacing w:before="20" w:after="20" w:line="21" w:lineRule="atLeast"/>
              <w:rPr>
                <w:rFonts w:ascii="Noto Sans Cond" w:hAnsi="Noto Sans Cond" w:cs="Noto Sans Cond"/>
                <w:b/>
                <w:color w:val="auto"/>
                <w:sz w:val="20"/>
                <w:szCs w:val="20"/>
                <w:lang w:val="fr-FR"/>
              </w:rPr>
            </w:pPr>
            <w:r w:rsidRPr="001A04CD">
              <w:rPr>
                <w:rFonts w:ascii="Noto Sans Cond" w:hAnsi="Noto Sans Cond" w:cs="Noto Sans Cond"/>
                <w:b/>
                <w:color w:val="auto"/>
                <w:sz w:val="20"/>
                <w:szCs w:val="20"/>
                <w:lang w:val="fr-FR"/>
              </w:rPr>
              <w:t>Synthèse des journées et ouverture vers le livre blanc</w:t>
            </w:r>
          </w:p>
        </w:tc>
        <w:tc>
          <w:tcPr>
            <w:tcW w:w="2154" w:type="dxa"/>
            <w:shd w:val="clear" w:color="auto" w:fill="FFFFFF"/>
            <w:vAlign w:val="center"/>
          </w:tcPr>
          <w:p w14:paraId="15A5A2B9" w14:textId="77777777" w:rsidR="002C3409" w:rsidRPr="001A04CD" w:rsidRDefault="004E57F7" w:rsidP="00CD2F0F">
            <w:pPr>
              <w:spacing w:before="20" w:after="20" w:line="21" w:lineRule="atLeast"/>
              <w:rPr>
                <w:rFonts w:ascii="Noto Sans Cond" w:hAnsi="Noto Sans Cond" w:cs="Noto Sans Cond"/>
                <w:color w:val="auto"/>
                <w:sz w:val="20"/>
                <w:szCs w:val="20"/>
                <w:lang w:val="fr-FR"/>
              </w:rPr>
            </w:pPr>
            <w:r w:rsidRPr="001A04CD">
              <w:rPr>
                <w:rFonts w:ascii="Noto Sans Cond" w:hAnsi="Noto Sans Cond" w:cs="Noto Sans Cond"/>
                <w:b/>
                <w:bCs/>
                <w:color w:val="auto"/>
                <w:sz w:val="20"/>
                <w:szCs w:val="20"/>
                <w:lang w:val="fr-FR"/>
              </w:rPr>
              <w:t>Tous, avec Dominique Vinck</w:t>
            </w:r>
            <w:r w:rsidRPr="001A04CD">
              <w:rPr>
                <w:rFonts w:ascii="Noto Sans Cond" w:hAnsi="Noto Sans Cond" w:cs="Noto Sans Cond"/>
                <w:color w:val="auto"/>
                <w:sz w:val="20"/>
                <w:szCs w:val="20"/>
                <w:lang w:val="fr-FR"/>
              </w:rPr>
              <w:t xml:space="preserve"> comme grand témoin</w:t>
            </w:r>
          </w:p>
        </w:tc>
      </w:tr>
    </w:tbl>
    <w:p w14:paraId="21708B68" w14:textId="77777777" w:rsidR="00334D1B" w:rsidRPr="0073201F" w:rsidRDefault="00334D1B" w:rsidP="00351CC3">
      <w:pPr>
        <w:spacing w:line="21" w:lineRule="atLeast"/>
        <w:rPr>
          <w:rFonts w:ascii="Noto Sans Cond" w:hAnsi="Noto Sans Cond" w:cs="Noto Sans Cond"/>
          <w:lang w:val="fr-FR"/>
        </w:rPr>
      </w:pPr>
    </w:p>
    <w:tbl>
      <w:tblPr>
        <w:tblW w:w="0" w:type="auto"/>
        <w:jc w:val="center"/>
        <w:tblBorders>
          <w:top w:val="nil"/>
          <w:left w:val="nil"/>
          <w:bottom w:val="nil"/>
          <w:right w:val="nil"/>
          <w:insideH w:val="nil"/>
          <w:insideV w:val="nil"/>
        </w:tblBorders>
        <w:shd w:val="clear" w:color="auto" w:fill="FFFFFF" w:themeFill="background1"/>
        <w:tblLook w:val="04A0" w:firstRow="1" w:lastRow="0" w:firstColumn="1" w:lastColumn="0" w:noHBand="0" w:noVBand="1"/>
      </w:tblPr>
      <w:tblGrid>
        <w:gridCol w:w="9726"/>
      </w:tblGrid>
      <w:tr w:rsidR="002C3409" w:rsidRPr="0073201F" w14:paraId="35FF77D0" w14:textId="77777777" w:rsidTr="001C40AC">
        <w:trPr>
          <w:jc w:val="center"/>
        </w:trPr>
        <w:tc>
          <w:tcPr>
            <w:tcW w:w="9726"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2D96E15A" w14:textId="77777777" w:rsidR="001C40AC" w:rsidRPr="001C40AC" w:rsidRDefault="001C40AC" w:rsidP="001C40AC">
            <w:pPr>
              <w:pStyle w:val="QuoteBoxText"/>
              <w:spacing w:line="21" w:lineRule="atLeast"/>
              <w:jc w:val="center"/>
              <w:rPr>
                <w:rFonts w:ascii="Noto Sans Cond" w:hAnsi="Noto Sans Cond" w:cs="Noto Sans Cond"/>
                <w:b/>
                <w:sz w:val="8"/>
                <w:szCs w:val="8"/>
                <w:lang w:val="fr-FR"/>
              </w:rPr>
            </w:pPr>
          </w:p>
          <w:p w14:paraId="54C4FD1C" w14:textId="77777777" w:rsidR="00FE737F" w:rsidRPr="0073201F" w:rsidRDefault="004E57F7" w:rsidP="00CA0005">
            <w:pPr>
              <w:pStyle w:val="QuoteBoxText"/>
              <w:shd w:val="clear" w:color="auto" w:fill="F2F2F2" w:themeFill="background1" w:themeFillShade="F2"/>
              <w:spacing w:line="21" w:lineRule="atLeast"/>
              <w:jc w:val="center"/>
              <w:rPr>
                <w:rFonts w:ascii="Noto Sans Cond" w:hAnsi="Noto Sans Cond" w:cs="Noto Sans Cond"/>
                <w:lang w:val="fr-FR"/>
              </w:rPr>
            </w:pPr>
            <w:r w:rsidRPr="0073201F">
              <w:rPr>
                <w:rFonts w:ascii="Noto Sans Cond" w:hAnsi="Noto Sans Cond" w:cs="Noto Sans Cond"/>
                <w:b/>
                <w:lang w:val="fr-FR"/>
              </w:rPr>
              <w:t>Contact</w:t>
            </w:r>
            <w:r w:rsidRPr="0073201F">
              <w:rPr>
                <w:rFonts w:ascii="Noto Sans Cond" w:hAnsi="Noto Sans Cond" w:cs="Noto Sans Cond"/>
                <w:b/>
                <w:lang w:val="fr-FR"/>
              </w:rPr>
              <w:br/>
            </w:r>
            <w:r w:rsidRPr="0073201F">
              <w:rPr>
                <w:rFonts w:ascii="Noto Sans Cond" w:hAnsi="Noto Sans Cond" w:cs="Noto Sans Cond"/>
                <w:lang w:val="fr-FR"/>
              </w:rPr>
              <w:t>Muriel Guedj</w:t>
            </w:r>
            <w:r w:rsidR="00FE737F" w:rsidRPr="0073201F">
              <w:rPr>
                <w:rFonts w:ascii="Noto Sans Cond" w:hAnsi="Noto Sans Cond" w:cs="Noto Sans Cond"/>
                <w:lang w:val="fr-FR"/>
              </w:rPr>
              <w:t xml:space="preserve">- Caroline Blanvillain </w:t>
            </w:r>
          </w:p>
          <w:p w14:paraId="6309EF0C" w14:textId="018A1B75" w:rsidR="00FE737F" w:rsidRPr="0073201F" w:rsidRDefault="007F0719" w:rsidP="00CA0005">
            <w:pPr>
              <w:pStyle w:val="QuoteBoxText"/>
              <w:shd w:val="clear" w:color="auto" w:fill="F2F2F2" w:themeFill="background1" w:themeFillShade="F2"/>
              <w:spacing w:after="120" w:line="21" w:lineRule="atLeast"/>
              <w:jc w:val="center"/>
              <w:rPr>
                <w:rFonts w:ascii="Noto Sans Cond" w:hAnsi="Noto Sans Cond" w:cs="Noto Sans Cond"/>
                <w:lang w:val="fr-FR"/>
              </w:rPr>
            </w:pPr>
            <w:hyperlink r:id="rId20" w:history="1">
              <w:r w:rsidRPr="00CB18A1">
                <w:rPr>
                  <w:rStyle w:val="Lienhypertexte"/>
                  <w:rFonts w:ascii="Noto Sans Cond" w:hAnsi="Noto Sans Cond" w:cs="Noto Sans Cond"/>
                  <w:lang w:val="fr-FR"/>
                </w:rPr>
                <w:t>muriel.guedj@umontpellier.fr</w:t>
              </w:r>
            </w:hyperlink>
            <w:r w:rsidR="00FE737F" w:rsidRPr="0073201F">
              <w:rPr>
                <w:rFonts w:ascii="Noto Sans Cond" w:hAnsi="Noto Sans Cond" w:cs="Noto Sans Cond"/>
                <w:lang w:val="fr-FR"/>
              </w:rPr>
              <w:t xml:space="preserve">; </w:t>
            </w:r>
            <w:hyperlink r:id="rId21" w:history="1">
              <w:r w:rsidRPr="00CB18A1">
                <w:rPr>
                  <w:rStyle w:val="Lienhypertexte"/>
                  <w:rFonts w:ascii="Noto Sans Cond" w:hAnsi="Noto Sans Cond" w:cs="Noto Sans Cond"/>
                  <w:lang w:val="fr-FR"/>
                </w:rPr>
                <w:t>caroline.blanvillain@umontpellier.fr</w:t>
              </w:r>
            </w:hyperlink>
          </w:p>
          <w:p w14:paraId="0A428BF2" w14:textId="397E63F9" w:rsidR="002C3409" w:rsidRPr="0073201F" w:rsidRDefault="004E57F7" w:rsidP="00CA0005">
            <w:pPr>
              <w:pStyle w:val="QuoteBoxText"/>
              <w:shd w:val="clear" w:color="auto" w:fill="F2F2F2" w:themeFill="background1" w:themeFillShade="F2"/>
              <w:spacing w:after="120" w:line="21" w:lineRule="atLeast"/>
              <w:jc w:val="center"/>
              <w:rPr>
                <w:rFonts w:ascii="Noto Sans Cond" w:hAnsi="Noto Sans Cond" w:cs="Noto Sans Cond"/>
                <w:lang w:val="fr-FR"/>
              </w:rPr>
            </w:pPr>
            <w:r w:rsidRPr="0073201F">
              <w:rPr>
                <w:rFonts w:ascii="Noto Sans Cond" w:hAnsi="Noto Sans Cond" w:cs="Noto Sans Cond"/>
                <w:lang w:val="fr-FR"/>
              </w:rPr>
              <w:t>Université de Montpellier — LIRDEF</w:t>
            </w:r>
            <w:r w:rsidRPr="0073201F">
              <w:rPr>
                <w:rFonts w:ascii="Noto Sans Cond" w:hAnsi="Noto Sans Cond" w:cs="Noto Sans Cond"/>
                <w:lang w:val="fr-FR"/>
              </w:rPr>
              <w:br/>
              <w:t>Programme détaillé disponible sur demande.</w:t>
            </w:r>
          </w:p>
        </w:tc>
      </w:tr>
    </w:tbl>
    <w:p w14:paraId="24A4498B" w14:textId="77777777" w:rsidR="003C4579" w:rsidRPr="0073201F" w:rsidRDefault="003C4579" w:rsidP="00351CC3">
      <w:pPr>
        <w:spacing w:line="21" w:lineRule="atLeast"/>
        <w:rPr>
          <w:rFonts w:ascii="Noto Sans Cond" w:hAnsi="Noto Sans Cond" w:cs="Noto Sans Cond"/>
          <w:lang w:val="fr-FR"/>
        </w:rPr>
      </w:pPr>
    </w:p>
    <w:sectPr w:rsidR="003C4579" w:rsidRPr="0073201F" w:rsidSect="00351CC3">
      <w:footerReference w:type="default" r:id="rId22"/>
      <w:pgSz w:w="11906" w:h="16838"/>
      <w:pgMar w:top="568" w:right="1077" w:bottom="907" w:left="1077"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590C7" w14:textId="77777777" w:rsidR="00ED24CC" w:rsidRDefault="00ED24CC">
      <w:pPr>
        <w:spacing w:after="0" w:line="240" w:lineRule="auto"/>
      </w:pPr>
      <w:r>
        <w:separator/>
      </w:r>
    </w:p>
  </w:endnote>
  <w:endnote w:type="continuationSeparator" w:id="0">
    <w:p w14:paraId="7AF90734" w14:textId="77777777" w:rsidR="00ED24CC" w:rsidRDefault="00ED2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modern"/>
    <w:notTrueType/>
    <w:pitch w:val="fixed"/>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Noto Sans Cond">
    <w:altName w:val="Calibri"/>
    <w:panose1 w:val="020B0604020202020204"/>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7870" w14:textId="77777777" w:rsidR="002C3409" w:rsidRPr="0073201F" w:rsidRDefault="004E57F7">
    <w:pPr>
      <w:pStyle w:val="Pieddepage"/>
      <w:jc w:val="right"/>
      <w:rPr>
        <w:color w:val="CC00CC"/>
      </w:rPr>
    </w:pPr>
    <w:r w:rsidRPr="0073201F">
      <w:rPr>
        <w:color w:val="CC00CC"/>
        <w:sz w:val="16"/>
      </w:rPr>
      <w:t xml:space="preserve">École </w:t>
    </w:r>
    <w:proofErr w:type="spellStart"/>
    <w:r w:rsidRPr="0073201F">
      <w:rPr>
        <w:color w:val="CC00CC"/>
        <w:sz w:val="16"/>
      </w:rPr>
      <w:t>d’été</w:t>
    </w:r>
    <w:proofErr w:type="spellEnd"/>
    <w:r w:rsidRPr="0073201F">
      <w:rPr>
        <w:color w:val="CC00CC"/>
        <w:sz w:val="16"/>
      </w:rPr>
      <w:t xml:space="preserve"> Sherbrooke–Montpellier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779B" w14:textId="77777777" w:rsidR="00ED24CC" w:rsidRDefault="00ED24CC">
      <w:pPr>
        <w:spacing w:after="0" w:line="240" w:lineRule="auto"/>
      </w:pPr>
      <w:r>
        <w:separator/>
      </w:r>
    </w:p>
  </w:footnote>
  <w:footnote w:type="continuationSeparator" w:id="0">
    <w:p w14:paraId="16667BF8" w14:textId="77777777" w:rsidR="00ED24CC" w:rsidRDefault="00ED2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273511089">
    <w:abstractNumId w:val="8"/>
  </w:num>
  <w:num w:numId="2" w16cid:durableId="1717582544">
    <w:abstractNumId w:val="6"/>
  </w:num>
  <w:num w:numId="3" w16cid:durableId="181825108">
    <w:abstractNumId w:val="5"/>
  </w:num>
  <w:num w:numId="4" w16cid:durableId="1521315742">
    <w:abstractNumId w:val="4"/>
  </w:num>
  <w:num w:numId="5" w16cid:durableId="101262473">
    <w:abstractNumId w:val="7"/>
  </w:num>
  <w:num w:numId="6" w16cid:durableId="1892571343">
    <w:abstractNumId w:val="3"/>
  </w:num>
  <w:num w:numId="7" w16cid:durableId="1903637838">
    <w:abstractNumId w:val="2"/>
  </w:num>
  <w:num w:numId="8" w16cid:durableId="1176312936">
    <w:abstractNumId w:val="1"/>
  </w:num>
  <w:num w:numId="9" w16cid:durableId="1492481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15074B"/>
    <w:rsid w:val="001A04CD"/>
    <w:rsid w:val="001C40AC"/>
    <w:rsid w:val="00221E30"/>
    <w:rsid w:val="0029639D"/>
    <w:rsid w:val="002B1B6F"/>
    <w:rsid w:val="002C3409"/>
    <w:rsid w:val="002F5902"/>
    <w:rsid w:val="00326F90"/>
    <w:rsid w:val="00334D1B"/>
    <w:rsid w:val="00351CC3"/>
    <w:rsid w:val="003567FA"/>
    <w:rsid w:val="003C4579"/>
    <w:rsid w:val="003F6A39"/>
    <w:rsid w:val="00484F08"/>
    <w:rsid w:val="004B3C09"/>
    <w:rsid w:val="004B4002"/>
    <w:rsid w:val="004E57F7"/>
    <w:rsid w:val="005B229F"/>
    <w:rsid w:val="005B7DE5"/>
    <w:rsid w:val="006B5935"/>
    <w:rsid w:val="006E6F6D"/>
    <w:rsid w:val="00731EF9"/>
    <w:rsid w:val="0073201F"/>
    <w:rsid w:val="007E31E8"/>
    <w:rsid w:val="007F0719"/>
    <w:rsid w:val="00856735"/>
    <w:rsid w:val="00881214"/>
    <w:rsid w:val="0088257D"/>
    <w:rsid w:val="008A0CAC"/>
    <w:rsid w:val="008B6754"/>
    <w:rsid w:val="00935DDF"/>
    <w:rsid w:val="00A838FA"/>
    <w:rsid w:val="00AA1D8D"/>
    <w:rsid w:val="00AD191A"/>
    <w:rsid w:val="00B23853"/>
    <w:rsid w:val="00B47730"/>
    <w:rsid w:val="00C46630"/>
    <w:rsid w:val="00C8705C"/>
    <w:rsid w:val="00CA0005"/>
    <w:rsid w:val="00CA2F1C"/>
    <w:rsid w:val="00CB0664"/>
    <w:rsid w:val="00CB6A53"/>
    <w:rsid w:val="00CD2F0F"/>
    <w:rsid w:val="00E71DD5"/>
    <w:rsid w:val="00ED24CC"/>
    <w:rsid w:val="00F31BA4"/>
    <w:rsid w:val="00FC693F"/>
    <w:rsid w:val="00FE737F"/>
    <w:rsid w:val="00FF7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787E3"/>
  <w14:defaultImageDpi w14:val="300"/>
  <w15:docId w15:val="{01396092-964D-F743-91C5-91121789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Aptos" w:hAnsi="Aptos"/>
      <w:color w:val="5F666B"/>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ind w:left="360"/>
      <w:contextualSpacing/>
    </w:pPr>
  </w:style>
  <w:style w:type="paragraph" w:styleId="Listecontinue2">
    <w:name w:val="List Continue 2"/>
    <w:basedOn w:val="Normal"/>
    <w:uiPriority w:val="99"/>
    <w:unhideWhenUsed/>
    <w:rsid w:val="0029639D"/>
    <w:pPr>
      <w:ind w:left="720"/>
      <w:contextualSpacing/>
    </w:pPr>
  </w:style>
  <w:style w:type="paragraph" w:styleId="Listecontinue3">
    <w:name w:val="List Continue 3"/>
    <w:basedOn w:val="Normal"/>
    <w:uiPriority w:val="99"/>
    <w:unhideWhenUsed/>
    <w:rsid w:val="0029639D"/>
    <w:pPr>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mallCapsLine">
    <w:name w:val="SmallCapsLine"/>
    <w:basedOn w:val="Normal"/>
    <w:rPr>
      <w:smallCaps/>
      <w:color w:val="A49176"/>
      <w:sz w:val="19"/>
    </w:rPr>
  </w:style>
  <w:style w:type="paragraph" w:customStyle="1" w:styleId="CoverTitle">
    <w:name w:val="CoverTitle"/>
    <w:basedOn w:val="Normal"/>
    <w:pPr>
      <w:spacing w:line="252" w:lineRule="auto"/>
    </w:pPr>
    <w:rPr>
      <w:rFonts w:ascii="Aptos Display" w:hAnsi="Aptos Display"/>
      <w:b/>
      <w:color w:val="213140"/>
      <w:sz w:val="48"/>
    </w:rPr>
  </w:style>
  <w:style w:type="paragraph" w:customStyle="1" w:styleId="CoverSub">
    <w:name w:val="CoverSub"/>
    <w:basedOn w:val="Normal"/>
    <w:pPr>
      <w:spacing w:after="240"/>
    </w:pPr>
    <w:rPr>
      <w:color w:val="4C6E7A"/>
      <w:sz w:val="26"/>
    </w:rPr>
  </w:style>
  <w:style w:type="paragraph" w:customStyle="1" w:styleId="BodyLead">
    <w:name w:val="BodyLead"/>
    <w:basedOn w:val="Normal"/>
    <w:pPr>
      <w:spacing w:after="160" w:line="300" w:lineRule="auto"/>
    </w:pPr>
    <w:rPr>
      <w:color w:val="213140"/>
      <w:sz w:val="22"/>
    </w:rPr>
  </w:style>
  <w:style w:type="paragraph" w:customStyle="1" w:styleId="SectionKicker">
    <w:name w:val="SectionKicker"/>
    <w:basedOn w:val="Normal"/>
    <w:pPr>
      <w:spacing w:after="40"/>
    </w:pPr>
    <w:rPr>
      <w:b/>
      <w:smallCaps/>
      <w:color w:val="A49176"/>
      <w:sz w:val="19"/>
    </w:rPr>
  </w:style>
  <w:style w:type="paragraph" w:customStyle="1" w:styleId="SectionTitle">
    <w:name w:val="SectionTitle"/>
    <w:basedOn w:val="Normal"/>
    <w:pPr>
      <w:keepNext/>
      <w:spacing w:after="160"/>
    </w:pPr>
    <w:rPr>
      <w:rFonts w:ascii="Aptos Display" w:hAnsi="Aptos Display"/>
      <w:b/>
      <w:color w:val="213140"/>
      <w:sz w:val="36"/>
    </w:rPr>
  </w:style>
  <w:style w:type="paragraph" w:customStyle="1" w:styleId="Subhead">
    <w:name w:val="Subhead"/>
    <w:basedOn w:val="Normal"/>
    <w:pPr>
      <w:keepNext/>
      <w:spacing w:before="120" w:after="80"/>
    </w:pPr>
    <w:rPr>
      <w:b/>
      <w:color w:val="4C6E7A"/>
      <w:sz w:val="23"/>
    </w:rPr>
  </w:style>
  <w:style w:type="paragraph" w:customStyle="1" w:styleId="QuoteBoxText">
    <w:name w:val="QuoteBoxText"/>
    <w:basedOn w:val="Normal"/>
    <w:pPr>
      <w:spacing w:after="0"/>
    </w:pPr>
    <w:rPr>
      <w:color w:val="213140"/>
    </w:rPr>
  </w:style>
  <w:style w:type="paragraph" w:customStyle="1" w:styleId="TinyNote">
    <w:name w:val="TinyNote"/>
    <w:basedOn w:val="Normal"/>
    <w:pPr>
      <w:spacing w:after="80"/>
    </w:pPr>
    <w:rPr>
      <w:color w:val="A49176"/>
      <w:sz w:val="17"/>
    </w:rPr>
  </w:style>
  <w:style w:type="character" w:styleId="Lienhypertexte">
    <w:name w:val="Hyperlink"/>
    <w:basedOn w:val="Policepardfaut"/>
    <w:uiPriority w:val="99"/>
    <w:unhideWhenUsed/>
    <w:rsid w:val="00FE737F"/>
    <w:rPr>
      <w:color w:val="0000FF" w:themeColor="hyperlink"/>
      <w:u w:val="single"/>
    </w:rPr>
  </w:style>
  <w:style w:type="character" w:customStyle="1" w:styleId="Mentionnonrsolue1">
    <w:name w:val="Mention non résolue1"/>
    <w:basedOn w:val="Policepardfaut"/>
    <w:uiPriority w:val="99"/>
    <w:semiHidden/>
    <w:unhideWhenUsed/>
    <w:rsid w:val="00FE737F"/>
    <w:rPr>
      <w:color w:val="605E5C"/>
      <w:shd w:val="clear" w:color="auto" w:fill="E1DFDD"/>
    </w:rPr>
  </w:style>
  <w:style w:type="table" w:styleId="Tableausimple2">
    <w:name w:val="Plain Table 2"/>
    <w:basedOn w:val="TableauNormal"/>
    <w:uiPriority w:val="99"/>
    <w:rsid w:val="00FF71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aroline.blanvillain@umontpellier.f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muriel.guedj@umontpellie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769CB-DDC5-4C36-B089-9E26EABC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1052</Words>
  <Characters>5786</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Muriel Guedj</cp:lastModifiedBy>
  <cp:revision>2</cp:revision>
  <cp:lastPrinted>2026-05-12T10:12:00Z</cp:lastPrinted>
  <dcterms:created xsi:type="dcterms:W3CDTF">2026-05-18T07:35:00Z</dcterms:created>
  <dcterms:modified xsi:type="dcterms:W3CDTF">2026-05-18T07:35:00Z</dcterms:modified>
  <cp:category/>
</cp:coreProperties>
</file>